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582D" w14:textId="7A6A3ACD" w:rsidR="008A7DDE" w:rsidRPr="004F1562" w:rsidRDefault="00BF2DC9" w:rsidP="00D3753C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766CFA">
        <w:rPr>
          <w:rFonts w:asciiTheme="minorHAnsi" w:hAnsiTheme="minorHAnsi" w:cstheme="minorHAnsi"/>
          <w:b/>
        </w:rPr>
        <w:t xml:space="preserve">South Bay Coalition </w:t>
      </w:r>
      <w:r w:rsidR="000860E2" w:rsidRPr="00766CFA">
        <w:rPr>
          <w:rFonts w:asciiTheme="minorHAnsi" w:hAnsiTheme="minorHAnsi" w:cstheme="minorHAnsi"/>
          <w:b/>
        </w:rPr>
        <w:t>to End Homelessness</w:t>
      </w:r>
      <w:r w:rsidRPr="00766CFA">
        <w:rPr>
          <w:rFonts w:asciiTheme="minorHAnsi" w:hAnsiTheme="minorHAnsi" w:cstheme="minorHAnsi"/>
          <w:b/>
        </w:rPr>
        <w:t xml:space="preserve"> </w:t>
      </w:r>
      <w:r w:rsidR="0075536C" w:rsidRPr="00766CFA">
        <w:rPr>
          <w:rFonts w:asciiTheme="minorHAnsi" w:hAnsiTheme="minorHAnsi" w:cstheme="minorHAnsi"/>
          <w:b/>
        </w:rPr>
        <w:t xml:space="preserve">(SBCEH) </w:t>
      </w:r>
      <w:r w:rsidR="00F635EC" w:rsidRPr="00766CFA">
        <w:rPr>
          <w:rFonts w:asciiTheme="minorHAnsi" w:hAnsiTheme="minorHAnsi" w:cstheme="minorHAnsi"/>
          <w:b/>
        </w:rPr>
        <w:t>General Meeting</w:t>
      </w:r>
      <w:r w:rsidR="00DE0E29" w:rsidRPr="00766CFA">
        <w:rPr>
          <w:rFonts w:asciiTheme="minorHAnsi" w:hAnsiTheme="minorHAnsi" w:cstheme="minorHAnsi"/>
          <w:b/>
        </w:rPr>
        <w:t xml:space="preserve"> </w:t>
      </w:r>
      <w:r w:rsidR="00B062A4" w:rsidRPr="00766CFA">
        <w:rPr>
          <w:rFonts w:asciiTheme="minorHAnsi" w:hAnsiTheme="minorHAnsi" w:cstheme="minorHAnsi"/>
          <w:b/>
        </w:rPr>
        <w:br/>
      </w:r>
      <w:r w:rsidR="008A7DDE" w:rsidRPr="004F1562">
        <w:rPr>
          <w:rFonts w:asciiTheme="minorHAnsi" w:hAnsiTheme="minorHAnsi" w:cstheme="minorHAnsi"/>
          <w:color w:val="auto"/>
        </w:rPr>
        <w:t xml:space="preserve">Wednesday, </w:t>
      </w:r>
      <w:r w:rsidR="004F1562">
        <w:rPr>
          <w:rFonts w:asciiTheme="minorHAnsi" w:hAnsiTheme="minorHAnsi" w:cstheme="minorHAnsi"/>
          <w:color w:val="auto"/>
        </w:rPr>
        <w:t>October 19, 2016</w:t>
      </w:r>
      <w:r w:rsidR="004F1562" w:rsidRPr="004F1562">
        <w:rPr>
          <w:rFonts w:asciiTheme="minorHAnsi" w:hAnsiTheme="minorHAnsi" w:cstheme="minorHAnsi"/>
          <w:color w:val="auto"/>
        </w:rPr>
        <w:br/>
      </w:r>
      <w:r w:rsidR="004F1562">
        <w:rPr>
          <w:rFonts w:cs="Arial"/>
          <w:color w:val="222222"/>
          <w:shd w:val="clear" w:color="auto" w:fill="FFFFFF"/>
        </w:rPr>
        <w:t xml:space="preserve">Inglewood City Hall, </w:t>
      </w:r>
      <w:r w:rsidR="004F1562" w:rsidRPr="004F1562">
        <w:rPr>
          <w:rFonts w:cs="Arial"/>
          <w:color w:val="222222"/>
          <w:shd w:val="clear" w:color="auto" w:fill="FFFFFF"/>
        </w:rPr>
        <w:t>Community Room A</w:t>
      </w:r>
      <w:r w:rsidR="004F1562" w:rsidRPr="004F1562">
        <w:rPr>
          <w:rFonts w:cs="Arial"/>
          <w:color w:val="222222"/>
          <w:shd w:val="clear" w:color="auto" w:fill="FFFFFF"/>
        </w:rPr>
        <w:br/>
        <w:t>1 W Manchester Blvd, Inglewood</w:t>
      </w:r>
    </w:p>
    <w:p w14:paraId="11F62B74" w14:textId="369E874B" w:rsidR="00BF2DC9" w:rsidRPr="00766CFA" w:rsidRDefault="00BF2DC9" w:rsidP="00D3753C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1735A3D7" w14:textId="2A19E7BE" w:rsidR="009B5292" w:rsidRPr="00766CFA" w:rsidRDefault="00F635EC" w:rsidP="00D3753C">
      <w:pPr>
        <w:shd w:val="clear" w:color="auto" w:fill="FFFFFF"/>
        <w:tabs>
          <w:tab w:val="left" w:pos="1800"/>
        </w:tabs>
        <w:spacing w:after="120"/>
        <w:rPr>
          <w:rFonts w:cstheme="minorHAnsi"/>
          <w:color w:val="000000" w:themeColor="text1"/>
          <w:sz w:val="24"/>
          <w:szCs w:val="24"/>
        </w:rPr>
      </w:pPr>
      <w:r w:rsidRPr="004F1562">
        <w:rPr>
          <w:rFonts w:cstheme="minorHAnsi"/>
          <w:b/>
          <w:color w:val="000000" w:themeColor="text1"/>
          <w:sz w:val="24"/>
          <w:szCs w:val="24"/>
        </w:rPr>
        <w:t xml:space="preserve">Attendees: </w:t>
      </w:r>
      <w:r w:rsidR="00B60A5F" w:rsidRPr="004F156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735DD" w:rsidRPr="004F1562">
        <w:rPr>
          <w:rFonts w:cstheme="minorHAnsi"/>
          <w:color w:val="000000" w:themeColor="text1"/>
          <w:sz w:val="24"/>
          <w:szCs w:val="24"/>
          <w:u w:val="single"/>
        </w:rPr>
        <w:t>Guest Speaker</w:t>
      </w:r>
      <w:r w:rsidR="00B60A5F" w:rsidRPr="004F1562">
        <w:rPr>
          <w:rFonts w:cstheme="minorHAnsi"/>
          <w:color w:val="000000" w:themeColor="text1"/>
          <w:sz w:val="24"/>
          <w:szCs w:val="24"/>
          <w:u w:val="single"/>
        </w:rPr>
        <w:t>s</w:t>
      </w:r>
      <w:r w:rsidR="00A735DD" w:rsidRPr="004F1562">
        <w:rPr>
          <w:rFonts w:cstheme="minorHAnsi"/>
          <w:color w:val="000000" w:themeColor="text1"/>
          <w:sz w:val="24"/>
          <w:szCs w:val="24"/>
        </w:rPr>
        <w:t>:</w:t>
      </w:r>
      <w:r w:rsidR="004F1562" w:rsidRPr="004F1562">
        <w:rPr>
          <w:rFonts w:cstheme="minorHAnsi"/>
          <w:color w:val="000000" w:themeColor="text1"/>
          <w:sz w:val="24"/>
          <w:szCs w:val="24"/>
        </w:rPr>
        <w:t xml:space="preserve"> Ashlee Oh (County CEO);</w:t>
      </w:r>
      <w:r w:rsidR="0098703B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D6F2E" w:rsidRPr="004F1562">
        <w:rPr>
          <w:rFonts w:cstheme="minorHAnsi"/>
          <w:color w:val="000000" w:themeColor="text1"/>
          <w:sz w:val="24"/>
          <w:szCs w:val="24"/>
        </w:rPr>
        <w:t>Lyndi</w:t>
      </w:r>
      <w:proofErr w:type="spellEnd"/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 Bell,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Carolina Briones,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Paul Duncan, Clementina </w:t>
      </w:r>
      <w:proofErr w:type="spellStart"/>
      <w:r w:rsidR="008D6F2E" w:rsidRPr="004F1562">
        <w:rPr>
          <w:rFonts w:cstheme="minorHAnsi"/>
          <w:color w:val="000000" w:themeColor="text1"/>
          <w:sz w:val="24"/>
          <w:szCs w:val="24"/>
        </w:rPr>
        <w:t>Verjan</w:t>
      </w:r>
      <w:proofErr w:type="spellEnd"/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 w:rsidR="0098703B" w:rsidRPr="004F1562">
        <w:rPr>
          <w:rFonts w:cstheme="minorHAnsi"/>
          <w:color w:val="000000" w:themeColor="text1"/>
          <w:sz w:val="24"/>
          <w:szCs w:val="24"/>
        </w:rPr>
        <w:t>(</w:t>
      </w:r>
      <w:r w:rsidR="009B5292" w:rsidRPr="004F1562">
        <w:rPr>
          <w:rFonts w:cstheme="minorHAnsi"/>
          <w:color w:val="000000" w:themeColor="text1"/>
          <w:sz w:val="24"/>
          <w:szCs w:val="24"/>
        </w:rPr>
        <w:t>Los Angeles Homeless Services Authority)</w:t>
      </w:r>
      <w:r w:rsidR="00C5493F" w:rsidRPr="004F1562">
        <w:rPr>
          <w:rFonts w:cstheme="minorHAnsi"/>
          <w:color w:val="000000" w:themeColor="text1"/>
          <w:sz w:val="24"/>
          <w:szCs w:val="24"/>
        </w:rPr>
        <w:t>;</w:t>
      </w:r>
      <w:r w:rsidR="009B5292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 w:rsidR="00DE0E29" w:rsidRPr="004F1562">
        <w:rPr>
          <w:rFonts w:cstheme="minorHAnsi"/>
          <w:color w:val="000000" w:themeColor="text1"/>
          <w:sz w:val="24"/>
          <w:szCs w:val="24"/>
          <w:u w:val="single"/>
        </w:rPr>
        <w:t>Hosting Agency</w:t>
      </w:r>
      <w:r w:rsidR="00DE0E29" w:rsidRPr="004F1562">
        <w:rPr>
          <w:rFonts w:cstheme="minorHAnsi"/>
          <w:color w:val="000000" w:themeColor="text1"/>
          <w:sz w:val="24"/>
          <w:szCs w:val="24"/>
        </w:rPr>
        <w:t>:</w:t>
      </w:r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 Tracey Duncan, </w:t>
      </w:r>
      <w:r w:rsidR="00453225" w:rsidRPr="004F1562">
        <w:rPr>
          <w:rFonts w:cstheme="minorHAnsi"/>
          <w:sz w:val="24"/>
          <w:szCs w:val="24"/>
        </w:rPr>
        <w:t xml:space="preserve">Cinder Eller, </w:t>
      </w:r>
      <w:r w:rsidR="00CC6A2B" w:rsidRPr="004F1562">
        <w:rPr>
          <w:rFonts w:cstheme="minorHAnsi"/>
          <w:sz w:val="24"/>
          <w:szCs w:val="24"/>
        </w:rPr>
        <w:t xml:space="preserve">Artie Fields, Deputy Chief Perez </w:t>
      </w:r>
      <w:r w:rsidR="00DA2E01" w:rsidRPr="004F1562">
        <w:rPr>
          <w:rFonts w:cstheme="minorHAnsi"/>
          <w:sz w:val="24"/>
          <w:szCs w:val="24"/>
        </w:rPr>
        <w:t>(City of Inglewood)</w:t>
      </w:r>
      <w:r w:rsidR="00E565AE" w:rsidRPr="004F1562">
        <w:rPr>
          <w:rFonts w:cstheme="minorHAnsi"/>
          <w:color w:val="000000" w:themeColor="text1"/>
          <w:sz w:val="24"/>
          <w:szCs w:val="24"/>
        </w:rPr>
        <w:t xml:space="preserve">; </w:t>
      </w:r>
      <w:r w:rsidR="00A735DD" w:rsidRPr="004F1562">
        <w:rPr>
          <w:rFonts w:cstheme="minorHAnsi"/>
          <w:color w:val="000000" w:themeColor="text1"/>
          <w:sz w:val="24"/>
          <w:szCs w:val="24"/>
          <w:u w:val="single"/>
        </w:rPr>
        <w:t>Attendees</w:t>
      </w:r>
      <w:r w:rsidR="00597E24" w:rsidRPr="004F1562">
        <w:rPr>
          <w:rFonts w:cstheme="minorHAnsi"/>
          <w:color w:val="000000" w:themeColor="text1"/>
          <w:sz w:val="24"/>
          <w:szCs w:val="24"/>
        </w:rPr>
        <w:t xml:space="preserve">: </w:t>
      </w:r>
      <w:r w:rsidR="00DE0E29" w:rsidRPr="004F1562">
        <w:rPr>
          <w:rFonts w:cstheme="minorHAnsi"/>
          <w:color w:val="000000" w:themeColor="text1"/>
          <w:sz w:val="24"/>
          <w:szCs w:val="24"/>
        </w:rPr>
        <w:t xml:space="preserve">Co-Chair </w:t>
      </w:r>
      <w:r w:rsidR="0098703B" w:rsidRPr="004F1562">
        <w:rPr>
          <w:rFonts w:cstheme="minorHAnsi"/>
          <w:color w:val="000000" w:themeColor="text1"/>
          <w:sz w:val="24"/>
          <w:szCs w:val="24"/>
        </w:rPr>
        <w:t>Nancy Wilcox (St. Peter’s By The Sea)</w:t>
      </w:r>
      <w:r w:rsidR="00DE0E29" w:rsidRPr="004F1562">
        <w:rPr>
          <w:rFonts w:cstheme="minorHAnsi"/>
          <w:color w:val="000000" w:themeColor="text1"/>
          <w:sz w:val="24"/>
          <w:szCs w:val="24"/>
        </w:rPr>
        <w:t>,</w:t>
      </w:r>
      <w:r w:rsidR="00647E32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Kathleen Austria (County District 2), </w:t>
      </w:r>
      <w:r w:rsidR="003B2C46" w:rsidRPr="004F1562">
        <w:rPr>
          <w:rFonts w:cstheme="minorHAnsi"/>
          <w:color w:val="000000" w:themeColor="text1"/>
          <w:sz w:val="24"/>
          <w:szCs w:val="24"/>
        </w:rPr>
        <w:t xml:space="preserve">David Bradford (Harbor Interfaith), </w:t>
      </w:r>
      <w:r w:rsidR="004F1562" w:rsidRPr="004F1562">
        <w:rPr>
          <w:rFonts w:cstheme="minorHAnsi"/>
          <w:color w:val="000000" w:themeColor="text1"/>
          <w:sz w:val="24"/>
          <w:szCs w:val="24"/>
        </w:rPr>
        <w:t>Keith Bennett (City of Carson)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, Nicole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Columbane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(PATH),</w:t>
      </w:r>
      <w:r w:rsidR="00395E9A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Elizabeth Eastlund (Rainbow Services), Det. Sean Dixon (Gardena PD),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Kester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Ezuma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(Infinite Foundation), </w:t>
      </w:r>
      <w:proofErr w:type="spellStart"/>
      <w:r w:rsidR="008D6F2E" w:rsidRPr="004F1562">
        <w:rPr>
          <w:rFonts w:cstheme="minorHAnsi"/>
          <w:color w:val="000000" w:themeColor="text1"/>
          <w:sz w:val="24"/>
          <w:szCs w:val="24"/>
        </w:rPr>
        <w:t>Tahia</w:t>
      </w:r>
      <w:proofErr w:type="spellEnd"/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D6F2E" w:rsidRPr="004F1562">
        <w:rPr>
          <w:rFonts w:cstheme="minorHAnsi"/>
          <w:color w:val="000000" w:themeColor="text1"/>
          <w:sz w:val="24"/>
          <w:szCs w:val="24"/>
        </w:rPr>
        <w:t>Hayslet</w:t>
      </w:r>
      <w:proofErr w:type="spellEnd"/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 (Harbor Interfaith), </w:t>
      </w:r>
      <w:r w:rsidR="00A52FB4" w:rsidRPr="004F1562">
        <w:rPr>
          <w:rFonts w:cstheme="minorHAnsi"/>
          <w:color w:val="000000" w:themeColor="text1"/>
          <w:sz w:val="24"/>
          <w:szCs w:val="24"/>
        </w:rPr>
        <w:t xml:space="preserve">Gerardo </w:t>
      </w:r>
      <w:proofErr w:type="spellStart"/>
      <w:r w:rsidR="00A52FB4" w:rsidRPr="004F1562">
        <w:rPr>
          <w:rFonts w:cstheme="minorHAnsi"/>
          <w:color w:val="000000" w:themeColor="text1"/>
          <w:sz w:val="24"/>
          <w:szCs w:val="24"/>
        </w:rPr>
        <w:t>Magellanes</w:t>
      </w:r>
      <w:proofErr w:type="spellEnd"/>
      <w:r w:rsidR="00A52FB4" w:rsidRPr="004F1562">
        <w:rPr>
          <w:rFonts w:cstheme="minorHAnsi"/>
          <w:color w:val="000000" w:themeColor="text1"/>
          <w:sz w:val="24"/>
          <w:szCs w:val="24"/>
        </w:rPr>
        <w:t xml:space="preserve"> (1736 FCC),</w:t>
      </w:r>
      <w:r w:rsidR="00631F57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 w:rsidR="00FE720D" w:rsidRPr="004F1562">
        <w:rPr>
          <w:rFonts w:cstheme="minorHAnsi"/>
          <w:color w:val="000000" w:themeColor="text1"/>
          <w:sz w:val="24"/>
          <w:szCs w:val="24"/>
        </w:rPr>
        <w:t xml:space="preserve">Elizabeth Eastlund (Rainbow Services),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Mary Agnes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Erlandson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(St. Margaret’s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Center</w:t>
      </w:r>
      <w:r w:rsidR="003B2C46" w:rsidRPr="004F1562">
        <w:rPr>
          <w:rFonts w:cstheme="minorHAnsi"/>
          <w:color w:val="000000" w:themeColor="text1"/>
          <w:sz w:val="24"/>
          <w:szCs w:val="24"/>
        </w:rPr>
        <w:t>Felecia</w:t>
      </w:r>
      <w:proofErr w:type="spellEnd"/>
      <w:r w:rsidR="003B2C46" w:rsidRPr="004F1562">
        <w:rPr>
          <w:rFonts w:cstheme="minorHAnsi"/>
          <w:color w:val="000000" w:themeColor="text1"/>
          <w:sz w:val="24"/>
          <w:szCs w:val="24"/>
        </w:rPr>
        <w:t xml:space="preserve"> Howard (US Vets),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Janet Kelly (Sanctuary of Hope), </w:t>
      </w:r>
      <w:proofErr w:type="spellStart"/>
      <w:r w:rsidR="00FE720D" w:rsidRPr="004F1562">
        <w:rPr>
          <w:rFonts w:cstheme="minorHAnsi"/>
          <w:color w:val="000000" w:themeColor="text1"/>
          <w:sz w:val="24"/>
          <w:szCs w:val="24"/>
        </w:rPr>
        <w:t>Patima</w:t>
      </w:r>
      <w:proofErr w:type="spellEnd"/>
      <w:r w:rsidR="00FE720D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E720D" w:rsidRPr="004F1562">
        <w:rPr>
          <w:rFonts w:cstheme="minorHAnsi"/>
          <w:color w:val="000000" w:themeColor="text1"/>
          <w:sz w:val="24"/>
          <w:szCs w:val="24"/>
        </w:rPr>
        <w:t>Komolamit</w:t>
      </w:r>
      <w:proofErr w:type="spellEnd"/>
      <w:r w:rsidR="00FE720D" w:rsidRPr="004F1562">
        <w:rPr>
          <w:rFonts w:cstheme="minorHAnsi"/>
          <w:color w:val="000000" w:themeColor="text1"/>
          <w:sz w:val="24"/>
          <w:szCs w:val="24"/>
        </w:rPr>
        <w:t xml:space="preserve"> (CPAF), Ryan Macy-Hurley (1736 FCC), </w:t>
      </w:r>
      <w:r w:rsidR="0055766E" w:rsidRPr="004F1562">
        <w:rPr>
          <w:rFonts w:cstheme="minorHAnsi"/>
          <w:color w:val="000000" w:themeColor="text1"/>
          <w:sz w:val="24"/>
          <w:szCs w:val="24"/>
        </w:rPr>
        <w:t xml:space="preserve">Geraldo Magallanes (1736 FCC), </w:t>
      </w:r>
      <w:r w:rsidR="009B5292" w:rsidRPr="004F1562">
        <w:rPr>
          <w:rFonts w:cstheme="minorHAnsi"/>
          <w:color w:val="000000" w:themeColor="text1"/>
          <w:sz w:val="24"/>
          <w:szCs w:val="24"/>
        </w:rPr>
        <w:t>Lao Mau</w:t>
      </w:r>
      <w:r w:rsidR="00C5493F" w:rsidRPr="004F1562">
        <w:rPr>
          <w:rFonts w:cstheme="minorHAnsi"/>
          <w:color w:val="000000" w:themeColor="text1"/>
          <w:sz w:val="24"/>
          <w:szCs w:val="24"/>
        </w:rPr>
        <w:t>a</w:t>
      </w:r>
      <w:r w:rsidR="009B5292" w:rsidRPr="004F1562">
        <w:rPr>
          <w:rFonts w:cstheme="minorHAnsi"/>
          <w:color w:val="000000" w:themeColor="text1"/>
          <w:sz w:val="24"/>
          <w:szCs w:val="24"/>
        </w:rPr>
        <w:t xml:space="preserve"> (PATH), </w:t>
      </w:r>
      <w:proofErr w:type="spellStart"/>
      <w:r w:rsidR="00DA2E01" w:rsidRPr="004F1562">
        <w:rPr>
          <w:rFonts w:cstheme="minorHAnsi"/>
          <w:color w:val="000000" w:themeColor="text1"/>
          <w:sz w:val="24"/>
          <w:szCs w:val="24"/>
        </w:rPr>
        <w:t>Zhena</w:t>
      </w:r>
      <w:proofErr w:type="spellEnd"/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A2E01" w:rsidRPr="004F1562">
        <w:rPr>
          <w:rFonts w:cstheme="minorHAnsi"/>
          <w:color w:val="000000" w:themeColor="text1"/>
          <w:sz w:val="24"/>
          <w:szCs w:val="24"/>
        </w:rPr>
        <w:t>McCullom</w:t>
      </w:r>
      <w:proofErr w:type="spellEnd"/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 (DMH),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Robert Miles (City of Lawndale),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Debbie Nelson (1736 FCC), </w:t>
      </w:r>
      <w:r w:rsidR="003B2C46" w:rsidRPr="004F1562">
        <w:rPr>
          <w:rFonts w:cstheme="minorHAnsi"/>
          <w:color w:val="000000" w:themeColor="text1"/>
          <w:sz w:val="24"/>
          <w:szCs w:val="24"/>
        </w:rPr>
        <w:t xml:space="preserve">Mitchell Nelson (Rainbow Services), </w:t>
      </w:r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Patricia </w:t>
      </w:r>
      <w:proofErr w:type="spellStart"/>
      <w:r w:rsidR="00DA2E01" w:rsidRPr="004F1562">
        <w:rPr>
          <w:rFonts w:cstheme="minorHAnsi"/>
          <w:color w:val="000000" w:themeColor="text1"/>
          <w:sz w:val="24"/>
          <w:szCs w:val="24"/>
        </w:rPr>
        <w:t>Pasillas</w:t>
      </w:r>
      <w:proofErr w:type="spellEnd"/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 (Gardena/</w:t>
      </w:r>
      <w:proofErr w:type="spellStart"/>
      <w:r w:rsidR="00DA2E01" w:rsidRPr="004F1562">
        <w:rPr>
          <w:rFonts w:cstheme="minorHAnsi"/>
          <w:color w:val="000000" w:themeColor="text1"/>
          <w:sz w:val="24"/>
          <w:szCs w:val="24"/>
        </w:rPr>
        <w:t>Hathorne</w:t>
      </w:r>
      <w:proofErr w:type="spellEnd"/>
      <w:r w:rsidR="00DA2E01" w:rsidRPr="004F1562">
        <w:rPr>
          <w:rFonts w:cstheme="minorHAnsi"/>
          <w:color w:val="000000" w:themeColor="text1"/>
          <w:sz w:val="24"/>
          <w:szCs w:val="24"/>
        </w:rPr>
        <w:t xml:space="preserve"> MET),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Sandra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Provencial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(PATH/Harbor UCLA),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Tobi Quintilian (1736 FCC),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Robert Pullen (Assemblyperson Burke),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>Ricardo Rosales (Midnight Mission</w:t>
      </w:r>
      <w:r w:rsidR="004F1562" w:rsidRPr="004F1562">
        <w:rPr>
          <w:rFonts w:cstheme="minorHAnsi"/>
          <w:color w:val="000000" w:themeColor="text1"/>
          <w:sz w:val="24"/>
          <w:szCs w:val="24"/>
        </w:rPr>
        <w:t>)</w:t>
      </w:r>
      <w:r w:rsidR="003E6CD5" w:rsidRPr="004F1562">
        <w:rPr>
          <w:rFonts w:cstheme="minorHAnsi"/>
          <w:color w:val="000000" w:themeColor="text1"/>
          <w:sz w:val="24"/>
          <w:szCs w:val="24"/>
        </w:rPr>
        <w:t xml:space="preserve">, </w:t>
      </w:r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Laura </w:t>
      </w:r>
      <w:proofErr w:type="spellStart"/>
      <w:r w:rsidR="008D6F2E" w:rsidRPr="004F1562">
        <w:rPr>
          <w:rFonts w:cstheme="minorHAnsi"/>
          <w:color w:val="000000" w:themeColor="text1"/>
          <w:sz w:val="24"/>
          <w:szCs w:val="24"/>
        </w:rPr>
        <w:t>Scotvold-Lemp</w:t>
      </w:r>
      <w:proofErr w:type="spellEnd"/>
      <w:r w:rsidR="008D6F2E" w:rsidRPr="004F1562">
        <w:rPr>
          <w:rFonts w:cstheme="minorHAnsi"/>
          <w:color w:val="000000" w:themeColor="text1"/>
          <w:sz w:val="24"/>
          <w:szCs w:val="24"/>
        </w:rPr>
        <w:t xml:space="preserve"> (Calvary Chapel South Bay), </w:t>
      </w:r>
      <w:proofErr w:type="spellStart"/>
      <w:r w:rsidR="003608C2" w:rsidRPr="004F1562">
        <w:rPr>
          <w:rFonts w:cstheme="minorHAnsi"/>
          <w:color w:val="000000" w:themeColor="text1"/>
          <w:sz w:val="24"/>
          <w:szCs w:val="24"/>
        </w:rPr>
        <w:t>Sharice</w:t>
      </w:r>
      <w:proofErr w:type="spellEnd"/>
      <w:r w:rsidR="003608C2" w:rsidRPr="004F1562">
        <w:rPr>
          <w:rFonts w:cstheme="minorHAnsi"/>
          <w:color w:val="000000" w:themeColor="text1"/>
          <w:sz w:val="24"/>
          <w:szCs w:val="24"/>
        </w:rPr>
        <w:t xml:space="preserve"> Sowell (LAUSD), </w:t>
      </w:r>
      <w:r w:rsidR="00E73117" w:rsidRPr="004F1562">
        <w:rPr>
          <w:rFonts w:cstheme="minorHAnsi"/>
          <w:color w:val="000000" w:themeColor="text1"/>
          <w:sz w:val="24"/>
          <w:szCs w:val="24"/>
        </w:rPr>
        <w:t>Paul Stansbury (NAMI</w:t>
      </w:r>
      <w:r w:rsidR="00DB10BC" w:rsidRPr="004F1562">
        <w:rPr>
          <w:rFonts w:cstheme="minorHAnsi"/>
          <w:color w:val="000000" w:themeColor="text1"/>
          <w:sz w:val="24"/>
          <w:szCs w:val="24"/>
        </w:rPr>
        <w:t xml:space="preserve"> South Bay</w:t>
      </w:r>
      <w:r w:rsidR="00E73117" w:rsidRPr="004F1562">
        <w:rPr>
          <w:rFonts w:cstheme="minorHAnsi"/>
          <w:color w:val="000000" w:themeColor="text1"/>
          <w:sz w:val="24"/>
          <w:szCs w:val="24"/>
        </w:rPr>
        <w:t xml:space="preserve">), </w:t>
      </w:r>
      <w:proofErr w:type="spellStart"/>
      <w:r w:rsidR="003B2C46" w:rsidRPr="004F1562">
        <w:rPr>
          <w:rFonts w:cstheme="minorHAnsi"/>
          <w:color w:val="000000" w:themeColor="text1"/>
          <w:sz w:val="24"/>
          <w:szCs w:val="24"/>
        </w:rPr>
        <w:t>Serennah</w:t>
      </w:r>
      <w:proofErr w:type="spellEnd"/>
      <w:r w:rsidR="003B2C46" w:rsidRPr="004F1562">
        <w:rPr>
          <w:rFonts w:cstheme="minorHAnsi"/>
          <w:color w:val="000000" w:themeColor="text1"/>
          <w:sz w:val="24"/>
          <w:szCs w:val="24"/>
        </w:rPr>
        <w:t xml:space="preserve"> Tuff-Erwin (SHARE!),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Veronica Turner (Harbor/UCLA Medical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Ctr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>), Beatrix</w:t>
      </w:r>
      <w:r w:rsidR="003608C2"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08C2" w:rsidRPr="004F1562">
        <w:rPr>
          <w:rFonts w:cstheme="minorHAnsi"/>
          <w:color w:val="000000" w:themeColor="text1"/>
          <w:sz w:val="24"/>
          <w:szCs w:val="24"/>
        </w:rPr>
        <w:t>Vesa</w:t>
      </w:r>
      <w:proofErr w:type="spellEnd"/>
      <w:r w:rsidR="003608C2" w:rsidRPr="004F1562">
        <w:rPr>
          <w:rFonts w:cstheme="minorHAnsi"/>
          <w:color w:val="000000" w:themeColor="text1"/>
          <w:sz w:val="24"/>
          <w:szCs w:val="24"/>
        </w:rPr>
        <w:t xml:space="preserve"> (Rainbow Services), </w:t>
      </w:r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Isabella </w:t>
      </w:r>
      <w:proofErr w:type="spellStart"/>
      <w:r w:rsidR="00CC6A2B" w:rsidRPr="004F1562">
        <w:rPr>
          <w:rFonts w:cstheme="minorHAnsi"/>
          <w:color w:val="000000" w:themeColor="text1"/>
          <w:sz w:val="24"/>
          <w:szCs w:val="24"/>
        </w:rPr>
        <w:t>Vidriales</w:t>
      </w:r>
      <w:proofErr w:type="spellEnd"/>
      <w:r w:rsidR="00CC6A2B" w:rsidRPr="004F1562">
        <w:rPr>
          <w:rFonts w:cstheme="minorHAnsi"/>
          <w:color w:val="000000" w:themeColor="text1"/>
          <w:sz w:val="24"/>
          <w:szCs w:val="24"/>
        </w:rPr>
        <w:t xml:space="preserve"> (DMH</w:t>
      </w:r>
      <w:r w:rsidR="004F1562" w:rsidRPr="004F1562">
        <w:rPr>
          <w:rFonts w:cstheme="minorHAnsi"/>
          <w:color w:val="000000" w:themeColor="text1"/>
          <w:sz w:val="24"/>
          <w:szCs w:val="24"/>
        </w:rPr>
        <w:t>)</w:t>
      </w:r>
      <w:r w:rsidR="0098703B" w:rsidRPr="004F1562">
        <w:rPr>
          <w:rFonts w:cstheme="minorHAnsi"/>
          <w:color w:val="000000" w:themeColor="text1"/>
          <w:sz w:val="24"/>
          <w:szCs w:val="24"/>
        </w:rPr>
        <w:t>.</w:t>
      </w:r>
    </w:p>
    <w:p w14:paraId="396597DE" w14:textId="0854C8D6" w:rsidR="00C7054C" w:rsidRPr="00766CFA" w:rsidRDefault="006860AE" w:rsidP="00D3753C">
      <w:pPr>
        <w:pStyle w:val="ListParagraph"/>
        <w:numPr>
          <w:ilvl w:val="0"/>
          <w:numId w:val="1"/>
        </w:numPr>
        <w:spacing w:after="120" w:line="240" w:lineRule="auto"/>
        <w:ind w:left="360" w:right="-180"/>
        <w:contextualSpacing w:val="0"/>
        <w:rPr>
          <w:rFonts w:cstheme="minorHAnsi"/>
          <w:sz w:val="24"/>
          <w:szCs w:val="24"/>
        </w:rPr>
      </w:pPr>
      <w:r w:rsidRPr="00766CFA">
        <w:rPr>
          <w:rFonts w:cstheme="minorHAnsi"/>
          <w:b/>
          <w:sz w:val="24"/>
          <w:szCs w:val="24"/>
        </w:rPr>
        <w:t>Welcome and Introductions</w:t>
      </w:r>
      <w:r w:rsidRPr="00766CFA">
        <w:rPr>
          <w:rFonts w:cstheme="minorHAnsi"/>
          <w:sz w:val="24"/>
          <w:szCs w:val="24"/>
        </w:rPr>
        <w:t>.</w:t>
      </w:r>
      <w:r w:rsidR="00DD0F5D" w:rsidRPr="00766CFA">
        <w:rPr>
          <w:rFonts w:cstheme="minorHAnsi"/>
          <w:sz w:val="24"/>
          <w:szCs w:val="24"/>
        </w:rPr>
        <w:t xml:space="preserve"> </w:t>
      </w:r>
      <w:r w:rsidRPr="00766CFA">
        <w:rPr>
          <w:rFonts w:cstheme="minorHAnsi"/>
          <w:sz w:val="24"/>
          <w:szCs w:val="24"/>
        </w:rPr>
        <w:t xml:space="preserve"> </w:t>
      </w:r>
      <w:r w:rsidR="009C3345" w:rsidRPr="00766CFA">
        <w:rPr>
          <w:rFonts w:cstheme="minorHAnsi"/>
          <w:sz w:val="24"/>
          <w:szCs w:val="24"/>
        </w:rPr>
        <w:t>SBCEH C</w:t>
      </w:r>
      <w:r w:rsidR="0029034A" w:rsidRPr="00766CFA">
        <w:rPr>
          <w:rFonts w:cstheme="minorHAnsi"/>
          <w:sz w:val="24"/>
          <w:szCs w:val="24"/>
        </w:rPr>
        <w:t xml:space="preserve">o-chair </w:t>
      </w:r>
      <w:r w:rsidR="00673880" w:rsidRPr="00766CFA">
        <w:rPr>
          <w:rFonts w:cstheme="minorHAnsi"/>
          <w:sz w:val="24"/>
          <w:szCs w:val="24"/>
        </w:rPr>
        <w:t>Nancy Wilcox</w:t>
      </w:r>
      <w:r w:rsidR="0029034A" w:rsidRPr="00766CFA">
        <w:rPr>
          <w:rFonts w:cstheme="minorHAnsi"/>
          <w:sz w:val="24"/>
          <w:szCs w:val="24"/>
        </w:rPr>
        <w:t xml:space="preserve"> </w:t>
      </w:r>
      <w:r w:rsidR="00393A01" w:rsidRPr="00766CFA">
        <w:rPr>
          <w:rFonts w:cstheme="minorHAnsi"/>
          <w:sz w:val="24"/>
          <w:szCs w:val="24"/>
        </w:rPr>
        <w:t xml:space="preserve">opened </w:t>
      </w:r>
      <w:r w:rsidR="008C7924" w:rsidRPr="00766CFA">
        <w:rPr>
          <w:rFonts w:cstheme="minorHAnsi"/>
          <w:sz w:val="24"/>
          <w:szCs w:val="24"/>
        </w:rPr>
        <w:t xml:space="preserve">the meeting </w:t>
      </w:r>
      <w:r w:rsidR="00187FBE">
        <w:rPr>
          <w:rFonts w:cstheme="minorHAnsi"/>
          <w:sz w:val="24"/>
          <w:szCs w:val="24"/>
        </w:rPr>
        <w:t>at 9:45</w:t>
      </w:r>
      <w:r w:rsidR="00E144E4" w:rsidRPr="00766CFA">
        <w:rPr>
          <w:rFonts w:cstheme="minorHAnsi"/>
          <w:sz w:val="24"/>
          <w:szCs w:val="24"/>
        </w:rPr>
        <w:t xml:space="preserve"> am</w:t>
      </w:r>
      <w:r w:rsidR="000425A9" w:rsidRPr="00766CFA">
        <w:rPr>
          <w:rFonts w:cstheme="minorHAnsi"/>
          <w:sz w:val="24"/>
          <w:szCs w:val="24"/>
        </w:rPr>
        <w:t xml:space="preserve">. </w:t>
      </w:r>
      <w:r w:rsidR="008C7924" w:rsidRPr="00766CFA">
        <w:rPr>
          <w:rFonts w:cstheme="minorHAnsi"/>
          <w:sz w:val="24"/>
          <w:szCs w:val="24"/>
        </w:rPr>
        <w:t>Everyone introduce</w:t>
      </w:r>
      <w:r w:rsidR="00C667EE" w:rsidRPr="00766CFA">
        <w:rPr>
          <w:rFonts w:cstheme="minorHAnsi"/>
          <w:sz w:val="24"/>
          <w:szCs w:val="24"/>
        </w:rPr>
        <w:t>d</w:t>
      </w:r>
      <w:r w:rsidR="008C7924" w:rsidRPr="00766CFA">
        <w:rPr>
          <w:rFonts w:cstheme="minorHAnsi"/>
          <w:sz w:val="24"/>
          <w:szCs w:val="24"/>
        </w:rPr>
        <w:t xml:space="preserve"> themselves and their affiliation</w:t>
      </w:r>
      <w:r w:rsidR="0088292E" w:rsidRPr="00766CFA">
        <w:rPr>
          <w:rFonts w:cstheme="minorHAnsi"/>
          <w:sz w:val="24"/>
          <w:szCs w:val="24"/>
        </w:rPr>
        <w:t>.</w:t>
      </w:r>
    </w:p>
    <w:p w14:paraId="778F7E10" w14:textId="188B341A" w:rsidR="0088292E" w:rsidRPr="00766CFA" w:rsidRDefault="00F72CBD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766CFA">
        <w:rPr>
          <w:rFonts w:cstheme="minorHAnsi"/>
          <w:b/>
          <w:sz w:val="24"/>
          <w:szCs w:val="24"/>
        </w:rPr>
        <w:t>Hosting Agency Overview</w:t>
      </w:r>
      <w:r w:rsidRPr="00766CFA">
        <w:rPr>
          <w:rFonts w:cstheme="minorHAnsi"/>
          <w:sz w:val="24"/>
          <w:szCs w:val="24"/>
        </w:rPr>
        <w:t>.</w:t>
      </w:r>
      <w:r w:rsidR="00702C54" w:rsidRPr="00766CFA">
        <w:rPr>
          <w:rFonts w:cstheme="minorHAnsi"/>
          <w:sz w:val="24"/>
          <w:szCs w:val="24"/>
        </w:rPr>
        <w:t xml:space="preserve"> </w:t>
      </w:r>
      <w:r w:rsidR="00AE3277">
        <w:rPr>
          <w:rFonts w:cstheme="minorHAnsi"/>
          <w:sz w:val="24"/>
          <w:szCs w:val="24"/>
        </w:rPr>
        <w:t xml:space="preserve">Police </w:t>
      </w:r>
      <w:r w:rsidR="00187FBE">
        <w:rPr>
          <w:rFonts w:cstheme="minorHAnsi"/>
          <w:sz w:val="24"/>
          <w:szCs w:val="24"/>
        </w:rPr>
        <w:t>Deputy Chief Perez explained Inglewood has a MET team working and has already identified 50 homeless individuals.  He acknowledged the</w:t>
      </w:r>
      <w:r w:rsidR="00953A75">
        <w:rPr>
          <w:rFonts w:cstheme="minorHAnsi"/>
          <w:sz w:val="24"/>
          <w:szCs w:val="24"/>
        </w:rPr>
        <w:t xml:space="preserve"> work of those on the Force who</w:t>
      </w:r>
      <w:r w:rsidR="00187FBE">
        <w:rPr>
          <w:rFonts w:cstheme="minorHAnsi"/>
          <w:sz w:val="24"/>
          <w:szCs w:val="24"/>
        </w:rPr>
        <w:t xml:space="preserve"> are working </w:t>
      </w:r>
      <w:r w:rsidR="00AE3277">
        <w:rPr>
          <w:rFonts w:cstheme="minorHAnsi"/>
          <w:sz w:val="24"/>
          <w:szCs w:val="24"/>
        </w:rPr>
        <w:t>on homelessness</w:t>
      </w:r>
      <w:r w:rsidR="00187FBE">
        <w:rPr>
          <w:rFonts w:cstheme="minorHAnsi"/>
          <w:sz w:val="24"/>
          <w:szCs w:val="24"/>
        </w:rPr>
        <w:t xml:space="preserve">.  City Manager Artie Fields welcomed everyone on behalf of Mayor Butts.  He also recognized the efforts of the police force and </w:t>
      </w:r>
      <w:r w:rsidR="00AE3277">
        <w:rPr>
          <w:rFonts w:cstheme="minorHAnsi"/>
          <w:sz w:val="24"/>
          <w:szCs w:val="24"/>
        </w:rPr>
        <w:t xml:space="preserve">noted </w:t>
      </w:r>
      <w:r w:rsidR="00187FBE">
        <w:rPr>
          <w:rFonts w:cstheme="minorHAnsi"/>
          <w:sz w:val="24"/>
          <w:szCs w:val="24"/>
        </w:rPr>
        <w:t xml:space="preserve">the compassion of the city staff who work with those in need </w:t>
      </w:r>
      <w:r w:rsidR="00AE3277">
        <w:rPr>
          <w:rFonts w:cstheme="minorHAnsi"/>
          <w:sz w:val="24"/>
          <w:szCs w:val="24"/>
        </w:rPr>
        <w:t>in establishing</w:t>
      </w:r>
      <w:r w:rsidR="00187FBE">
        <w:rPr>
          <w:rFonts w:cstheme="minorHAnsi"/>
          <w:sz w:val="24"/>
          <w:szCs w:val="24"/>
        </w:rPr>
        <w:t xml:space="preserve"> a trusting relationship</w:t>
      </w:r>
      <w:r w:rsidR="00953A75">
        <w:rPr>
          <w:rFonts w:cstheme="minorHAnsi"/>
          <w:sz w:val="24"/>
          <w:szCs w:val="24"/>
        </w:rPr>
        <w:t xml:space="preserve"> in order to help provide services</w:t>
      </w:r>
      <w:r w:rsidR="00187FBE">
        <w:rPr>
          <w:rFonts w:cstheme="minorHAnsi"/>
          <w:sz w:val="24"/>
          <w:szCs w:val="24"/>
        </w:rPr>
        <w:t xml:space="preserve">.  Tracey Duncan </w:t>
      </w:r>
      <w:r w:rsidR="00953A75">
        <w:rPr>
          <w:rFonts w:cstheme="minorHAnsi"/>
          <w:sz w:val="24"/>
          <w:szCs w:val="24"/>
        </w:rPr>
        <w:t>explained that in the past the City was able to help many</w:t>
      </w:r>
      <w:r w:rsidR="00187FBE">
        <w:rPr>
          <w:rFonts w:cstheme="minorHAnsi"/>
          <w:sz w:val="24"/>
          <w:szCs w:val="24"/>
        </w:rPr>
        <w:t xml:space="preserve">, including with “Section 8” vouchers.  She is working with the </w:t>
      </w:r>
      <w:r w:rsidR="00953A75">
        <w:rPr>
          <w:rFonts w:cstheme="minorHAnsi"/>
          <w:sz w:val="24"/>
          <w:szCs w:val="24"/>
        </w:rPr>
        <w:t>Coordinated Entry System (</w:t>
      </w:r>
      <w:r w:rsidR="00187FBE">
        <w:rPr>
          <w:rFonts w:cstheme="minorHAnsi"/>
          <w:sz w:val="24"/>
          <w:szCs w:val="24"/>
        </w:rPr>
        <w:t>CES</w:t>
      </w:r>
      <w:r w:rsidR="00953A75">
        <w:rPr>
          <w:rFonts w:cstheme="minorHAnsi"/>
          <w:sz w:val="24"/>
          <w:szCs w:val="24"/>
        </w:rPr>
        <w:t>)</w:t>
      </w:r>
      <w:r w:rsidR="00187FBE">
        <w:rPr>
          <w:rFonts w:cstheme="minorHAnsi"/>
          <w:sz w:val="24"/>
          <w:szCs w:val="24"/>
        </w:rPr>
        <w:t xml:space="preserve"> Collaborative to find additional housing.  The City has limited motel vouchers through its homeless assistance program.</w:t>
      </w:r>
    </w:p>
    <w:p w14:paraId="3EDC1C38" w14:textId="0962B9FE" w:rsidR="00B7091A" w:rsidRPr="00B7091A" w:rsidRDefault="00B7091A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B7091A">
        <w:rPr>
          <w:rFonts w:cstheme="minorHAnsi"/>
          <w:b/>
          <w:sz w:val="24"/>
          <w:szCs w:val="24"/>
        </w:rPr>
        <w:t>Special Announcement</w:t>
      </w:r>
      <w:r>
        <w:rPr>
          <w:rFonts w:cstheme="minorHAnsi"/>
          <w:sz w:val="24"/>
          <w:szCs w:val="24"/>
        </w:rPr>
        <w:t>.  Nancy said a few words in remembrance of Louis Mena, long time member of SBCEH representing School on Wheels.  She circulated a condolence card for signature</w:t>
      </w:r>
      <w:r w:rsidR="000C6EC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that will be sent to his family living in Phoenix.</w:t>
      </w:r>
    </w:p>
    <w:p w14:paraId="6A6CED8B" w14:textId="58A6F85E" w:rsidR="0088292E" w:rsidRPr="00766CFA" w:rsidRDefault="006860AE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766CFA">
        <w:rPr>
          <w:rFonts w:cstheme="minorHAnsi"/>
          <w:b/>
          <w:sz w:val="24"/>
          <w:szCs w:val="24"/>
        </w:rPr>
        <w:t>Minutes Review and Approval</w:t>
      </w:r>
      <w:r w:rsidRPr="00766CFA">
        <w:rPr>
          <w:rFonts w:cstheme="minorHAnsi"/>
          <w:sz w:val="24"/>
          <w:szCs w:val="24"/>
        </w:rPr>
        <w:t xml:space="preserve">. </w:t>
      </w:r>
      <w:r w:rsidR="00B35753" w:rsidRPr="00766CFA">
        <w:rPr>
          <w:rFonts w:cstheme="minorHAnsi"/>
          <w:sz w:val="24"/>
          <w:szCs w:val="24"/>
        </w:rPr>
        <w:t xml:space="preserve"> </w:t>
      </w:r>
      <w:r w:rsidR="00811378" w:rsidRPr="00766CFA">
        <w:rPr>
          <w:rFonts w:cstheme="minorHAnsi"/>
          <w:sz w:val="24"/>
          <w:szCs w:val="24"/>
        </w:rPr>
        <w:t>The</w:t>
      </w:r>
      <w:r w:rsidR="002D03DF" w:rsidRPr="00766CFA">
        <w:rPr>
          <w:rFonts w:cstheme="minorHAnsi"/>
          <w:sz w:val="24"/>
          <w:szCs w:val="24"/>
        </w:rPr>
        <w:t xml:space="preserve"> </w:t>
      </w:r>
      <w:r w:rsidR="00187FBE">
        <w:rPr>
          <w:rFonts w:cstheme="minorHAnsi"/>
          <w:sz w:val="24"/>
          <w:szCs w:val="24"/>
        </w:rPr>
        <w:t>October</w:t>
      </w:r>
      <w:r w:rsidR="00811378" w:rsidRPr="00766CFA">
        <w:rPr>
          <w:rFonts w:cstheme="minorHAnsi"/>
          <w:sz w:val="24"/>
          <w:szCs w:val="24"/>
        </w:rPr>
        <w:t xml:space="preserve"> 2016 </w:t>
      </w:r>
      <w:r w:rsidR="0080427F" w:rsidRPr="00766CFA">
        <w:rPr>
          <w:rFonts w:cstheme="minorHAnsi"/>
          <w:sz w:val="24"/>
          <w:szCs w:val="24"/>
        </w:rPr>
        <w:t xml:space="preserve">meeting </w:t>
      </w:r>
      <w:r w:rsidR="002D03DF" w:rsidRPr="00766CFA">
        <w:rPr>
          <w:rFonts w:cstheme="minorHAnsi"/>
          <w:sz w:val="24"/>
          <w:szCs w:val="24"/>
        </w:rPr>
        <w:t xml:space="preserve">minutes </w:t>
      </w:r>
      <w:r w:rsidR="00AE6C41" w:rsidRPr="00766CFA">
        <w:rPr>
          <w:rFonts w:cstheme="minorHAnsi"/>
          <w:sz w:val="24"/>
          <w:szCs w:val="24"/>
        </w:rPr>
        <w:t>were approved without change.</w:t>
      </w:r>
      <w:r w:rsidR="0088292E" w:rsidRPr="00766CFA">
        <w:rPr>
          <w:rFonts w:cstheme="minorHAnsi"/>
          <w:sz w:val="24"/>
          <w:szCs w:val="24"/>
        </w:rPr>
        <w:t xml:space="preserve"> </w:t>
      </w:r>
    </w:p>
    <w:p w14:paraId="18930E22" w14:textId="502E5232" w:rsidR="00187FBE" w:rsidRDefault="00187FBE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187FBE">
        <w:rPr>
          <w:rFonts w:cstheme="minorHAnsi"/>
          <w:b/>
          <w:sz w:val="24"/>
          <w:szCs w:val="24"/>
        </w:rPr>
        <w:t>Los Angeles County Homeless Initiative</w:t>
      </w:r>
      <w:r>
        <w:rPr>
          <w:rFonts w:cstheme="minorHAnsi"/>
          <w:sz w:val="24"/>
          <w:szCs w:val="24"/>
        </w:rPr>
        <w:t xml:space="preserve"> </w:t>
      </w:r>
      <w:r w:rsidRPr="00187FBE">
        <w:rPr>
          <w:rFonts w:cstheme="minorHAnsi"/>
          <w:b/>
          <w:sz w:val="24"/>
          <w:szCs w:val="24"/>
        </w:rPr>
        <w:t>Update</w:t>
      </w:r>
      <w:r>
        <w:rPr>
          <w:rFonts w:cstheme="minorHAnsi"/>
          <w:sz w:val="24"/>
          <w:szCs w:val="24"/>
        </w:rPr>
        <w:t xml:space="preserve">.  Ashlee Oh gave an update on the County’s 47 Homeless Strategies </w:t>
      </w:r>
      <w:r w:rsidR="00B7091A">
        <w:rPr>
          <w:rFonts w:cstheme="minorHAnsi"/>
          <w:sz w:val="24"/>
          <w:szCs w:val="24"/>
        </w:rPr>
        <w:t xml:space="preserve">passed in February 2016 </w:t>
      </w:r>
      <w:r>
        <w:rPr>
          <w:rFonts w:cstheme="minorHAnsi"/>
          <w:sz w:val="24"/>
          <w:szCs w:val="24"/>
        </w:rPr>
        <w:t>(see please attached briefing</w:t>
      </w:r>
      <w:r w:rsidR="00AA6632">
        <w:rPr>
          <w:rFonts w:cstheme="minorHAnsi"/>
          <w:sz w:val="24"/>
          <w:szCs w:val="24"/>
        </w:rPr>
        <w:t xml:space="preserve"> for details</w:t>
      </w:r>
      <w:r>
        <w:rPr>
          <w:rFonts w:cstheme="minorHAnsi"/>
          <w:sz w:val="24"/>
          <w:szCs w:val="24"/>
        </w:rPr>
        <w:t xml:space="preserve">).  </w:t>
      </w:r>
      <w:r w:rsidR="00B7091A">
        <w:rPr>
          <w:rFonts w:cstheme="minorHAnsi"/>
          <w:sz w:val="24"/>
          <w:szCs w:val="24"/>
        </w:rPr>
        <w:t xml:space="preserve">It </w:t>
      </w:r>
      <w:r w:rsidR="00B7091A">
        <w:rPr>
          <w:rFonts w:cstheme="minorHAnsi"/>
          <w:sz w:val="24"/>
          <w:szCs w:val="24"/>
        </w:rPr>
        <w:lastRenderedPageBreak/>
        <w:t xml:space="preserve">just released its </w:t>
      </w:r>
      <w:r>
        <w:rPr>
          <w:rFonts w:cstheme="minorHAnsi"/>
          <w:sz w:val="24"/>
          <w:szCs w:val="24"/>
        </w:rPr>
        <w:t>third quarterly report</w:t>
      </w:r>
      <w:r w:rsidR="000C6ECD">
        <w:rPr>
          <w:rFonts w:cstheme="minorHAnsi"/>
          <w:sz w:val="24"/>
          <w:szCs w:val="24"/>
        </w:rPr>
        <w:t xml:space="preserve"> that</w:t>
      </w:r>
      <w:r w:rsidR="00AA6632">
        <w:rPr>
          <w:rFonts w:cstheme="minorHAnsi"/>
          <w:sz w:val="24"/>
          <w:szCs w:val="24"/>
        </w:rPr>
        <w:t xml:space="preserve"> is available </w:t>
      </w:r>
      <w:hyperlink r:id="rId8" w:history="1">
        <w:r w:rsidR="00AA6632" w:rsidRPr="00AA6632">
          <w:rPr>
            <w:rStyle w:val="Hyperlink"/>
            <w:rFonts w:cstheme="minorHAnsi"/>
            <w:sz w:val="24"/>
            <w:szCs w:val="24"/>
          </w:rPr>
          <w:t>on its website</w:t>
        </w:r>
      </w:hyperlink>
      <w:r>
        <w:rPr>
          <w:rFonts w:cstheme="minorHAnsi"/>
          <w:sz w:val="24"/>
          <w:szCs w:val="24"/>
        </w:rPr>
        <w:t>.  There has been great progr</w:t>
      </w:r>
      <w:r w:rsidR="00AA6632">
        <w:rPr>
          <w:rFonts w:cstheme="minorHAnsi"/>
          <w:sz w:val="24"/>
          <w:szCs w:val="24"/>
        </w:rPr>
        <w:t xml:space="preserve">ess on nearly all the strategies.  </w:t>
      </w:r>
    </w:p>
    <w:p w14:paraId="18017A03" w14:textId="64FBA659" w:rsidR="00AA6632" w:rsidRPr="006209C8" w:rsidRDefault="00AA6632" w:rsidP="00D3753C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209C8">
        <w:rPr>
          <w:rFonts w:cstheme="minorHAnsi"/>
          <w:sz w:val="24"/>
          <w:szCs w:val="24"/>
        </w:rPr>
        <w:t>Ashlee responded to a questio</w:t>
      </w:r>
      <w:r w:rsidR="00B7091A">
        <w:rPr>
          <w:rFonts w:cstheme="minorHAnsi"/>
          <w:sz w:val="24"/>
          <w:szCs w:val="24"/>
        </w:rPr>
        <w:t>n about how people deal with those</w:t>
      </w:r>
      <w:r w:rsidRPr="006209C8">
        <w:rPr>
          <w:rFonts w:cstheme="minorHAnsi"/>
          <w:sz w:val="24"/>
          <w:szCs w:val="24"/>
        </w:rPr>
        <w:t xml:space="preserve"> ch</w:t>
      </w:r>
      <w:r w:rsidR="003D168E" w:rsidRPr="006209C8">
        <w:rPr>
          <w:rFonts w:cstheme="minorHAnsi"/>
          <w:sz w:val="24"/>
          <w:szCs w:val="24"/>
        </w:rPr>
        <w:t>ronically homeless that want to remain on the streets.  She explained some have a mental illness or a distrust of those who want to help them.  It requires mul</w:t>
      </w:r>
      <w:r w:rsidR="00AE3277">
        <w:rPr>
          <w:rFonts w:cstheme="minorHAnsi"/>
          <w:sz w:val="24"/>
          <w:szCs w:val="24"/>
        </w:rPr>
        <w:t>tiple encounters to develop a</w:t>
      </w:r>
      <w:r w:rsidR="003D168E" w:rsidRPr="006209C8">
        <w:rPr>
          <w:rFonts w:cstheme="minorHAnsi"/>
          <w:sz w:val="24"/>
          <w:szCs w:val="24"/>
        </w:rPr>
        <w:t xml:space="preserve"> relationship</w:t>
      </w:r>
      <w:r w:rsidR="00B7091A">
        <w:rPr>
          <w:rFonts w:cstheme="minorHAnsi"/>
          <w:sz w:val="24"/>
          <w:szCs w:val="24"/>
        </w:rPr>
        <w:t xml:space="preserve"> with them</w:t>
      </w:r>
      <w:r w:rsidR="003D168E" w:rsidRPr="006209C8">
        <w:rPr>
          <w:rFonts w:cstheme="minorHAnsi"/>
          <w:sz w:val="24"/>
          <w:szCs w:val="24"/>
        </w:rPr>
        <w:t>.  She emphasized we can’t force services on anyone, but we do not give up o</w:t>
      </w:r>
      <w:r w:rsidR="00AE3277">
        <w:rPr>
          <w:rFonts w:cstheme="minorHAnsi"/>
          <w:sz w:val="24"/>
          <w:szCs w:val="24"/>
        </w:rPr>
        <w:t>n them.  Paul Duncan added the C</w:t>
      </w:r>
      <w:r w:rsidR="003D168E" w:rsidRPr="006209C8">
        <w:rPr>
          <w:rFonts w:cstheme="minorHAnsi"/>
          <w:sz w:val="24"/>
          <w:szCs w:val="24"/>
        </w:rPr>
        <w:t xml:space="preserve">ity </w:t>
      </w:r>
      <w:r w:rsidR="00AE3277">
        <w:rPr>
          <w:rFonts w:cstheme="minorHAnsi"/>
          <w:sz w:val="24"/>
          <w:szCs w:val="24"/>
        </w:rPr>
        <w:t xml:space="preserve">of LA </w:t>
      </w:r>
      <w:r w:rsidR="003D168E" w:rsidRPr="006209C8">
        <w:rPr>
          <w:rFonts w:cstheme="minorHAnsi"/>
          <w:sz w:val="24"/>
          <w:szCs w:val="24"/>
        </w:rPr>
        <w:t>is putting more funding into providing trauma-informed care in recognition that the system has often failed these people multiple times.</w:t>
      </w:r>
    </w:p>
    <w:p w14:paraId="227AEAF7" w14:textId="28620F47" w:rsidR="003D168E" w:rsidRDefault="006209C8" w:rsidP="00D3753C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209C8">
        <w:rPr>
          <w:rFonts w:cstheme="minorHAnsi"/>
          <w:sz w:val="24"/>
          <w:szCs w:val="24"/>
        </w:rPr>
        <w:t>Cities have a</w:t>
      </w:r>
      <w:r w:rsidR="0010209B">
        <w:rPr>
          <w:rFonts w:cstheme="minorHAnsi"/>
          <w:sz w:val="24"/>
          <w:szCs w:val="24"/>
        </w:rPr>
        <w:t xml:space="preserve">ccess to outreach teams through the Coordinated Entry System, LAHSA, </w:t>
      </w:r>
      <w:proofErr w:type="gramStart"/>
      <w:r w:rsidR="0010209B">
        <w:rPr>
          <w:rFonts w:cstheme="minorHAnsi"/>
          <w:sz w:val="24"/>
          <w:szCs w:val="24"/>
        </w:rPr>
        <w:t>Department</w:t>
      </w:r>
      <w:proofErr w:type="gramEnd"/>
      <w:r w:rsidR="0010209B">
        <w:rPr>
          <w:rFonts w:cstheme="minorHAnsi"/>
          <w:sz w:val="24"/>
          <w:szCs w:val="24"/>
        </w:rPr>
        <w:t xml:space="preserve"> of Mental Health’s “SB82” mobile teams. </w:t>
      </w:r>
      <w:r w:rsidR="00B7091A">
        <w:rPr>
          <w:rFonts w:cstheme="minorHAnsi"/>
          <w:sz w:val="24"/>
          <w:szCs w:val="24"/>
        </w:rPr>
        <w:t xml:space="preserve"> One of the County strategies, “</w:t>
      </w:r>
      <w:r w:rsidR="0010209B">
        <w:rPr>
          <w:rFonts w:cstheme="minorHAnsi"/>
          <w:sz w:val="24"/>
          <w:szCs w:val="24"/>
        </w:rPr>
        <w:t>E6: Countywide Outreach System</w:t>
      </w:r>
      <w:r w:rsidR="00B7091A">
        <w:rPr>
          <w:rFonts w:cstheme="minorHAnsi"/>
          <w:sz w:val="24"/>
          <w:szCs w:val="24"/>
        </w:rPr>
        <w:t>,”</w:t>
      </w:r>
      <w:r w:rsidR="0010209B">
        <w:rPr>
          <w:rFonts w:cstheme="minorHAnsi"/>
          <w:sz w:val="24"/>
          <w:szCs w:val="24"/>
        </w:rPr>
        <w:t xml:space="preserve"> will provide more </w:t>
      </w:r>
      <w:r w:rsidR="00B7091A">
        <w:rPr>
          <w:rFonts w:cstheme="minorHAnsi"/>
          <w:sz w:val="24"/>
          <w:szCs w:val="24"/>
        </w:rPr>
        <w:t xml:space="preserve">SPA </w:t>
      </w:r>
      <w:r w:rsidR="0010209B">
        <w:rPr>
          <w:rFonts w:cstheme="minorHAnsi"/>
          <w:sz w:val="24"/>
          <w:szCs w:val="24"/>
        </w:rPr>
        <w:t>outreach and coordination of these services.</w:t>
      </w:r>
    </w:p>
    <w:p w14:paraId="22FF9672" w14:textId="11E584A5" w:rsidR="0010209B" w:rsidRDefault="004E5F99" w:rsidP="00D3753C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Ashlee said the newly combined </w:t>
      </w:r>
      <w:r w:rsidR="00B7091A">
        <w:rPr>
          <w:rFonts w:cstheme="minorHAnsi"/>
          <w:sz w:val="24"/>
          <w:szCs w:val="24"/>
        </w:rPr>
        <w:t xml:space="preserve">County </w:t>
      </w:r>
      <w:r>
        <w:rPr>
          <w:rFonts w:cstheme="minorHAnsi"/>
          <w:sz w:val="24"/>
          <w:szCs w:val="24"/>
        </w:rPr>
        <w:t xml:space="preserve">health departments (DHS, DMH, </w:t>
      </w:r>
      <w:proofErr w:type="gramStart"/>
      <w:r>
        <w:rPr>
          <w:rFonts w:cstheme="minorHAnsi"/>
          <w:sz w:val="24"/>
          <w:szCs w:val="24"/>
        </w:rPr>
        <w:t>DPH</w:t>
      </w:r>
      <w:proofErr w:type="gramEnd"/>
      <w:r>
        <w:rPr>
          <w:rFonts w:cstheme="minorHAnsi"/>
          <w:sz w:val="24"/>
          <w:szCs w:val="24"/>
        </w:rPr>
        <w:t>) have identified eight</w:t>
      </w:r>
      <w:r w:rsidR="00AE3277">
        <w:rPr>
          <w:rFonts w:cstheme="minorHAnsi"/>
          <w:sz w:val="24"/>
          <w:szCs w:val="24"/>
        </w:rPr>
        <w:t xml:space="preserve"> priorities</w:t>
      </w:r>
      <w:r w:rsidR="00B7091A">
        <w:rPr>
          <w:rFonts w:cstheme="minorHAnsi"/>
          <w:sz w:val="24"/>
          <w:szCs w:val="24"/>
        </w:rPr>
        <w:t>, with</w:t>
      </w:r>
      <w:r w:rsidR="00AE3277">
        <w:rPr>
          <w:rFonts w:cstheme="minorHAnsi"/>
          <w:sz w:val="24"/>
          <w:szCs w:val="24"/>
        </w:rPr>
        <w:t xml:space="preserve"> homelessness being</w:t>
      </w:r>
      <w:r>
        <w:rPr>
          <w:rFonts w:cstheme="minorHAnsi"/>
          <w:sz w:val="24"/>
          <w:szCs w:val="24"/>
        </w:rPr>
        <w:t xml:space="preserve"> one of them.</w:t>
      </w:r>
    </w:p>
    <w:p w14:paraId="4A93E04C" w14:textId="79FEC7A6" w:rsidR="004E5F99" w:rsidRPr="006209C8" w:rsidRDefault="004E5F99" w:rsidP="00D3753C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independent cities are watching the rollout of the County Strategies and waiting to see how they might get involved.  The </w:t>
      </w:r>
      <w:r w:rsidR="00B7091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B3: Partnering with Cities to Expand Rapid Rehousing</w:t>
      </w:r>
      <w:r w:rsidR="00B7091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is an example of how the County can actively coordinate efforts with the cities.  It was suggested there needs to be more </w:t>
      </w:r>
      <w:r w:rsidR="00AE3277">
        <w:rPr>
          <w:rFonts w:cstheme="minorHAnsi"/>
          <w:sz w:val="24"/>
          <w:szCs w:val="24"/>
        </w:rPr>
        <w:t>awareness</w:t>
      </w:r>
      <w:r>
        <w:rPr>
          <w:rFonts w:cstheme="minorHAnsi"/>
          <w:sz w:val="24"/>
          <w:szCs w:val="24"/>
        </w:rPr>
        <w:t xml:space="preserve"> on other </w:t>
      </w:r>
      <w:r w:rsidR="00A07D62">
        <w:rPr>
          <w:rFonts w:cstheme="minorHAnsi"/>
          <w:sz w:val="24"/>
          <w:szCs w:val="24"/>
        </w:rPr>
        <w:t>successful</w:t>
      </w:r>
      <w:r w:rsidR="00B7091A">
        <w:rPr>
          <w:rFonts w:cstheme="minorHAnsi"/>
          <w:sz w:val="24"/>
          <w:szCs w:val="24"/>
        </w:rPr>
        <w:t xml:space="preserve"> partnerships being developed, f</w:t>
      </w:r>
      <w:r w:rsidR="00A07D62">
        <w:rPr>
          <w:rFonts w:cstheme="minorHAnsi"/>
          <w:sz w:val="24"/>
          <w:szCs w:val="24"/>
        </w:rPr>
        <w:t>or example the City of Alhambra which gave targeted funds to Union Station (SPA 3 lead CES agency).</w:t>
      </w:r>
    </w:p>
    <w:p w14:paraId="32E18E70" w14:textId="77777777" w:rsidR="00A07D62" w:rsidRPr="00A07D62" w:rsidRDefault="00EA4DE7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766CFA">
        <w:rPr>
          <w:rFonts w:cstheme="minorHAnsi"/>
          <w:b/>
          <w:sz w:val="24"/>
          <w:szCs w:val="24"/>
        </w:rPr>
        <w:t>Los Angeles Homeless Services Authority (LAHSA)</w:t>
      </w:r>
      <w:r w:rsidR="00A07D62">
        <w:rPr>
          <w:rFonts w:cstheme="minorHAnsi"/>
          <w:b/>
          <w:sz w:val="24"/>
          <w:szCs w:val="24"/>
        </w:rPr>
        <w:t xml:space="preserve"> Coordinating Council Report Back.</w:t>
      </w:r>
    </w:p>
    <w:p w14:paraId="568A5F9E" w14:textId="6F5A8B87" w:rsidR="008276C6" w:rsidRDefault="00A07D6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A07D62">
        <w:rPr>
          <w:rFonts w:cstheme="minorHAnsi"/>
          <w:sz w:val="24"/>
          <w:szCs w:val="24"/>
        </w:rPr>
        <w:t xml:space="preserve">Elizabeth Eastlund reported that this </w:t>
      </w:r>
      <w:r w:rsidR="00B7091A">
        <w:rPr>
          <w:rFonts w:cstheme="minorHAnsi"/>
          <w:sz w:val="24"/>
          <w:szCs w:val="24"/>
        </w:rPr>
        <w:t>regional</w:t>
      </w:r>
      <w:r w:rsidRPr="00A07D62">
        <w:rPr>
          <w:rFonts w:cstheme="minorHAnsi"/>
          <w:sz w:val="24"/>
          <w:szCs w:val="24"/>
        </w:rPr>
        <w:t>-represent</w:t>
      </w:r>
      <w:r w:rsidR="00AE3277">
        <w:rPr>
          <w:rFonts w:cstheme="minorHAnsi"/>
          <w:sz w:val="24"/>
          <w:szCs w:val="24"/>
        </w:rPr>
        <w:t>ative advisory body will be sun-</w:t>
      </w:r>
      <w:r w:rsidRPr="00A07D62">
        <w:rPr>
          <w:rFonts w:cstheme="minorHAnsi"/>
          <w:sz w:val="24"/>
          <w:szCs w:val="24"/>
        </w:rPr>
        <w:t xml:space="preserve">setting May 2017.  </w:t>
      </w:r>
    </w:p>
    <w:p w14:paraId="1A00C7D0" w14:textId="07DBEBD2" w:rsidR="00FF729C" w:rsidRDefault="00A07D6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A07D62">
        <w:rPr>
          <w:rFonts w:cstheme="minorHAnsi"/>
          <w:sz w:val="24"/>
          <w:szCs w:val="24"/>
        </w:rPr>
        <w:t xml:space="preserve">As a representative of the domestic violence provider community, she will be continuing to represent these needs </w:t>
      </w:r>
      <w:r w:rsidR="00B7091A">
        <w:rPr>
          <w:rFonts w:cstheme="minorHAnsi"/>
          <w:sz w:val="24"/>
          <w:szCs w:val="24"/>
        </w:rPr>
        <w:t xml:space="preserve">at LAHSA </w:t>
      </w:r>
      <w:r w:rsidR="00AE3277">
        <w:rPr>
          <w:rFonts w:cstheme="minorHAnsi"/>
          <w:sz w:val="24"/>
          <w:szCs w:val="24"/>
        </w:rPr>
        <w:t xml:space="preserve">including </w:t>
      </w:r>
      <w:r w:rsidRPr="00A07D62">
        <w:rPr>
          <w:rFonts w:cstheme="minorHAnsi"/>
          <w:sz w:val="24"/>
          <w:szCs w:val="24"/>
        </w:rPr>
        <w:t xml:space="preserve">with ongoing discussions </w:t>
      </w:r>
      <w:r w:rsidR="00B7091A">
        <w:rPr>
          <w:rFonts w:cstheme="minorHAnsi"/>
          <w:sz w:val="24"/>
          <w:szCs w:val="24"/>
        </w:rPr>
        <w:t>on</w:t>
      </w:r>
      <w:r w:rsidRPr="00A07D62">
        <w:rPr>
          <w:rFonts w:cstheme="minorHAnsi"/>
          <w:sz w:val="24"/>
          <w:szCs w:val="24"/>
        </w:rPr>
        <w:t xml:space="preserve"> how to integrate </w:t>
      </w:r>
      <w:r w:rsidR="00AE3277">
        <w:rPr>
          <w:rFonts w:cstheme="minorHAnsi"/>
          <w:sz w:val="24"/>
          <w:szCs w:val="24"/>
        </w:rPr>
        <w:t>DV needs</w:t>
      </w:r>
      <w:r w:rsidRPr="00A07D62">
        <w:rPr>
          <w:rFonts w:cstheme="minorHAnsi"/>
          <w:sz w:val="24"/>
          <w:szCs w:val="24"/>
        </w:rPr>
        <w:t xml:space="preserve"> into CES.</w:t>
      </w:r>
    </w:p>
    <w:p w14:paraId="5E40E26F" w14:textId="27877DC7" w:rsidR="008276C6" w:rsidRDefault="008276C6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Tahia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Hayslet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7091A">
        <w:rPr>
          <w:rFonts w:cstheme="minorHAnsi"/>
          <w:sz w:val="24"/>
          <w:szCs w:val="24"/>
        </w:rPr>
        <w:t xml:space="preserve">reported on </w:t>
      </w:r>
      <w:r>
        <w:rPr>
          <w:rFonts w:cstheme="minorHAnsi"/>
          <w:sz w:val="24"/>
          <w:szCs w:val="24"/>
        </w:rPr>
        <w:t>t</w:t>
      </w:r>
      <w:r w:rsidR="000C6ECD">
        <w:rPr>
          <w:rFonts w:cstheme="minorHAnsi"/>
          <w:sz w:val="24"/>
          <w:szCs w:val="24"/>
        </w:rPr>
        <w:t>he upcoming Board of Supervisor</w:t>
      </w:r>
      <w:r>
        <w:rPr>
          <w:rFonts w:cstheme="minorHAnsi"/>
          <w:sz w:val="24"/>
          <w:szCs w:val="24"/>
        </w:rPr>
        <w:t>s meeting on December 4</w:t>
      </w:r>
      <w:r w:rsidRPr="008276C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where a March </w:t>
      </w:r>
      <w:r w:rsidR="00AE3277">
        <w:rPr>
          <w:rFonts w:cstheme="minorHAnsi"/>
          <w:sz w:val="24"/>
          <w:szCs w:val="24"/>
        </w:rPr>
        <w:t xml:space="preserve">2017 </w:t>
      </w:r>
      <w:r>
        <w:rPr>
          <w:rFonts w:cstheme="minorHAnsi"/>
          <w:sz w:val="24"/>
          <w:szCs w:val="24"/>
        </w:rPr>
        <w:t xml:space="preserve">ballot initiative </w:t>
      </w:r>
      <w:r w:rsidR="00B7091A">
        <w:rPr>
          <w:rFonts w:cstheme="minorHAnsi"/>
          <w:sz w:val="24"/>
          <w:szCs w:val="24"/>
        </w:rPr>
        <w:t xml:space="preserve">will be voted on </w:t>
      </w:r>
      <w:r>
        <w:rPr>
          <w:rFonts w:cstheme="minorHAnsi"/>
          <w:sz w:val="24"/>
          <w:szCs w:val="24"/>
        </w:rPr>
        <w:t xml:space="preserve">for a sales tax </w:t>
      </w:r>
      <w:r w:rsidR="00B7091A">
        <w:rPr>
          <w:rFonts w:cstheme="minorHAnsi"/>
          <w:sz w:val="24"/>
          <w:szCs w:val="24"/>
        </w:rPr>
        <w:t xml:space="preserve">whose revenue is dedicated </w:t>
      </w:r>
      <w:r w:rsidR="000C6ECD">
        <w:rPr>
          <w:rFonts w:cstheme="minorHAnsi"/>
          <w:sz w:val="24"/>
          <w:szCs w:val="24"/>
        </w:rPr>
        <w:t xml:space="preserve">for </w:t>
      </w:r>
      <w:r w:rsidR="00B7091A">
        <w:rPr>
          <w:rFonts w:cstheme="minorHAnsi"/>
          <w:sz w:val="24"/>
          <w:szCs w:val="24"/>
        </w:rPr>
        <w:t>homelessness services</w:t>
      </w:r>
      <w:r>
        <w:rPr>
          <w:rFonts w:cstheme="minorHAnsi"/>
          <w:sz w:val="24"/>
          <w:szCs w:val="24"/>
        </w:rPr>
        <w:t>.</w:t>
      </w:r>
      <w:r w:rsidR="00B349DC">
        <w:rPr>
          <w:rFonts w:cstheme="minorHAnsi"/>
          <w:sz w:val="24"/>
          <w:szCs w:val="24"/>
        </w:rPr>
        <w:t xml:space="preserve">  </w:t>
      </w:r>
      <w:r w:rsidR="0091795D">
        <w:rPr>
          <w:rFonts w:cstheme="minorHAnsi"/>
          <w:sz w:val="24"/>
          <w:szCs w:val="24"/>
        </w:rPr>
        <w:t xml:space="preserve">Supervisor Mark Ridley-Thomas is providing leadership </w:t>
      </w:r>
      <w:r w:rsidR="000C6ECD">
        <w:rPr>
          <w:rFonts w:cstheme="minorHAnsi"/>
          <w:sz w:val="24"/>
          <w:szCs w:val="24"/>
        </w:rPr>
        <w:t>on</w:t>
      </w:r>
      <w:r w:rsidR="0091795D">
        <w:rPr>
          <w:rFonts w:cstheme="minorHAnsi"/>
          <w:sz w:val="24"/>
          <w:szCs w:val="24"/>
        </w:rPr>
        <w:t xml:space="preserve"> this initiative.  </w:t>
      </w:r>
      <w:r w:rsidR="00B349DC">
        <w:rPr>
          <w:rFonts w:cstheme="minorHAnsi"/>
          <w:sz w:val="24"/>
          <w:szCs w:val="24"/>
        </w:rPr>
        <w:t xml:space="preserve">She encouraged as many people to attend this meeting as possible to show our support. </w:t>
      </w:r>
    </w:p>
    <w:p w14:paraId="52289765" w14:textId="13F1137D" w:rsidR="00B349DC" w:rsidRPr="00A07D62" w:rsidRDefault="00B349DC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Nancy thanked </w:t>
      </w:r>
      <w:proofErr w:type="spellStart"/>
      <w:r>
        <w:rPr>
          <w:rFonts w:cstheme="minorHAnsi"/>
          <w:sz w:val="24"/>
          <w:szCs w:val="24"/>
        </w:rPr>
        <w:t>Tahia</w:t>
      </w:r>
      <w:proofErr w:type="spellEnd"/>
      <w:r>
        <w:rPr>
          <w:rFonts w:cstheme="minorHAnsi"/>
          <w:sz w:val="24"/>
          <w:szCs w:val="24"/>
        </w:rPr>
        <w:t xml:space="preserve"> and Elizabeth for their service to the SPA, noting that </w:t>
      </w:r>
      <w:proofErr w:type="spellStart"/>
      <w:r>
        <w:rPr>
          <w:rFonts w:cstheme="minorHAnsi"/>
          <w:sz w:val="24"/>
          <w:szCs w:val="24"/>
        </w:rPr>
        <w:t>Tahia</w:t>
      </w:r>
      <w:proofErr w:type="spellEnd"/>
      <w:r>
        <w:rPr>
          <w:rFonts w:cstheme="minorHAnsi"/>
          <w:sz w:val="24"/>
          <w:szCs w:val="24"/>
        </w:rPr>
        <w:t xml:space="preserve"> has already extended her time on this body </w:t>
      </w:r>
      <w:r w:rsidR="00C225F2">
        <w:rPr>
          <w:rFonts w:cstheme="minorHAnsi"/>
          <w:sz w:val="24"/>
          <w:szCs w:val="24"/>
        </w:rPr>
        <w:t>an additional year</w:t>
      </w:r>
      <w:r>
        <w:rPr>
          <w:rFonts w:cstheme="minorHAnsi"/>
          <w:sz w:val="24"/>
          <w:szCs w:val="24"/>
        </w:rPr>
        <w:t xml:space="preserve">. </w:t>
      </w:r>
      <w:r w:rsidR="00C225F2">
        <w:rPr>
          <w:rFonts w:cstheme="minorHAnsi"/>
          <w:sz w:val="24"/>
          <w:szCs w:val="24"/>
        </w:rPr>
        <w:t xml:space="preserve">They represented SPA 8 with </w:t>
      </w:r>
      <w:r w:rsidR="0091795D">
        <w:rPr>
          <w:rFonts w:cstheme="minorHAnsi"/>
          <w:sz w:val="24"/>
          <w:szCs w:val="24"/>
        </w:rPr>
        <w:t xml:space="preserve">dedication and integrity. </w:t>
      </w:r>
      <w:r>
        <w:rPr>
          <w:rFonts w:cstheme="minorHAnsi"/>
          <w:sz w:val="24"/>
          <w:szCs w:val="24"/>
        </w:rPr>
        <w:t>They were presented with a small token of appreciation from SBCEH.</w:t>
      </w:r>
    </w:p>
    <w:p w14:paraId="10EA2EF4" w14:textId="35D13043" w:rsidR="0091795D" w:rsidRPr="00791116" w:rsidRDefault="0091795D" w:rsidP="00D3753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  <w:b/>
          <w:sz w:val="24"/>
          <w:szCs w:val="24"/>
        </w:rPr>
      </w:pPr>
      <w:r w:rsidRPr="0091795D">
        <w:rPr>
          <w:rFonts w:cstheme="minorHAnsi"/>
          <w:b/>
          <w:sz w:val="24"/>
          <w:szCs w:val="24"/>
        </w:rPr>
        <w:t>LAHSA</w:t>
      </w:r>
      <w:r>
        <w:rPr>
          <w:rFonts w:cstheme="minorHAnsi"/>
          <w:b/>
          <w:sz w:val="24"/>
          <w:szCs w:val="24"/>
        </w:rPr>
        <w:t xml:space="preserve">’s </w:t>
      </w:r>
      <w:r w:rsidR="00791116">
        <w:rPr>
          <w:rFonts w:cstheme="minorHAnsi"/>
          <w:b/>
          <w:sz w:val="24"/>
          <w:szCs w:val="24"/>
        </w:rPr>
        <w:t>Quarterly Community Engagement.</w:t>
      </w:r>
      <w:r w:rsidR="00791116">
        <w:rPr>
          <w:rFonts w:cstheme="minorHAnsi"/>
          <w:b/>
          <w:sz w:val="24"/>
          <w:szCs w:val="24"/>
        </w:rPr>
        <w:br/>
      </w:r>
      <w:r w:rsidRPr="00791116">
        <w:rPr>
          <w:rFonts w:cstheme="minorHAnsi"/>
          <w:b/>
          <w:sz w:val="24"/>
          <w:szCs w:val="24"/>
        </w:rPr>
        <w:t xml:space="preserve">Regional Homelessness Advisory Council (RHAC) SPA 8 Representative Election. </w:t>
      </w:r>
    </w:p>
    <w:p w14:paraId="1AC44147" w14:textId="0B946094" w:rsidR="0091795D" w:rsidRPr="0091795D" w:rsidRDefault="0091795D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b/>
          <w:sz w:val="24"/>
          <w:szCs w:val="24"/>
        </w:rPr>
      </w:pPr>
      <w:r w:rsidRPr="004F1562">
        <w:rPr>
          <w:rFonts w:cstheme="minorHAnsi"/>
          <w:color w:val="000000" w:themeColor="text1"/>
          <w:sz w:val="24"/>
          <w:szCs w:val="24"/>
        </w:rPr>
        <w:t>Carolina Briones</w:t>
      </w:r>
      <w:r>
        <w:rPr>
          <w:rFonts w:cstheme="minorHAnsi"/>
          <w:color w:val="000000" w:themeColor="text1"/>
          <w:sz w:val="24"/>
          <w:szCs w:val="24"/>
        </w:rPr>
        <w:t xml:space="preserve"> gave a quick overview of the RHAC.</w:t>
      </w:r>
    </w:p>
    <w:p w14:paraId="65C08105" w14:textId="779B1F5F" w:rsidR="0091795D" w:rsidRPr="0091795D" w:rsidRDefault="0091795D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91795D">
        <w:rPr>
          <w:rFonts w:cstheme="minorHAnsi"/>
          <w:color w:val="000000" w:themeColor="text1"/>
          <w:sz w:val="24"/>
          <w:szCs w:val="24"/>
        </w:rPr>
        <w:lastRenderedPageBreak/>
        <w:t xml:space="preserve">Candidates </w:t>
      </w:r>
      <w:proofErr w:type="spellStart"/>
      <w:r w:rsidRPr="004F1562">
        <w:rPr>
          <w:rFonts w:cstheme="minorHAnsi"/>
          <w:color w:val="000000" w:themeColor="text1"/>
          <w:sz w:val="24"/>
          <w:szCs w:val="24"/>
        </w:rPr>
        <w:t>Patima</w:t>
      </w:r>
      <w:proofErr w:type="spellEnd"/>
      <w:r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F1562">
        <w:rPr>
          <w:rFonts w:cstheme="minorHAnsi"/>
          <w:color w:val="000000" w:themeColor="text1"/>
          <w:sz w:val="24"/>
          <w:szCs w:val="24"/>
        </w:rPr>
        <w:t>Komolamit</w:t>
      </w:r>
      <w:proofErr w:type="spellEnd"/>
      <w:r w:rsidRPr="004F156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of Center for the Pacific Asian Family and Ryan Macy-Hurley of 1736 Family Crisis Center gave a statement and answered questions</w:t>
      </w:r>
      <w:r w:rsidR="00B7091A">
        <w:rPr>
          <w:rFonts w:cstheme="minorHAnsi"/>
          <w:color w:val="000000" w:themeColor="text1"/>
          <w:sz w:val="24"/>
          <w:szCs w:val="24"/>
        </w:rPr>
        <w:t xml:space="preserve"> from the floor</w:t>
      </w:r>
      <w:r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3B33C2E5" w14:textId="59B0588E" w:rsidR="0091795D" w:rsidRPr="0091795D" w:rsidRDefault="0091795D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Carolina and LAHSA</w:t>
      </w:r>
      <w:r w:rsidR="00292A42">
        <w:rPr>
          <w:rFonts w:cstheme="minorHAnsi"/>
          <w:color w:val="000000" w:themeColor="text1"/>
          <w:sz w:val="24"/>
          <w:szCs w:val="24"/>
        </w:rPr>
        <w:t xml:space="preserve"> staff conducted the election, with each organization in attendance getting one vote.  Ryan was selected to be SPA 8’s RHAC representative.</w:t>
      </w:r>
    </w:p>
    <w:p w14:paraId="5D422BB5" w14:textId="0B53674F" w:rsidR="00292A42" w:rsidRPr="00791116" w:rsidRDefault="00292A42" w:rsidP="00D3753C">
      <w:pPr>
        <w:spacing w:after="120" w:line="240" w:lineRule="auto"/>
        <w:ind w:left="360"/>
        <w:rPr>
          <w:rFonts w:cstheme="minorHAnsi"/>
          <w:sz w:val="24"/>
          <w:szCs w:val="24"/>
        </w:rPr>
      </w:pPr>
      <w:bookmarkStart w:id="0" w:name="skip"/>
      <w:bookmarkEnd w:id="0"/>
      <w:r w:rsidRPr="00791116">
        <w:rPr>
          <w:rFonts w:cstheme="minorHAnsi"/>
          <w:b/>
          <w:sz w:val="24"/>
          <w:szCs w:val="24"/>
        </w:rPr>
        <w:t xml:space="preserve">Greater Los Angeles Homeless County Status.  </w:t>
      </w:r>
      <w:proofErr w:type="spellStart"/>
      <w:r w:rsidRPr="00791116">
        <w:rPr>
          <w:rFonts w:cstheme="minorHAnsi"/>
          <w:sz w:val="24"/>
          <w:szCs w:val="24"/>
        </w:rPr>
        <w:t>Lyndi</w:t>
      </w:r>
      <w:proofErr w:type="spellEnd"/>
      <w:r w:rsidRPr="00791116">
        <w:rPr>
          <w:rFonts w:cstheme="minorHAnsi"/>
          <w:sz w:val="24"/>
          <w:szCs w:val="24"/>
        </w:rPr>
        <w:t xml:space="preserve"> Bell gave the </w:t>
      </w:r>
      <w:r w:rsidR="00B7091A">
        <w:rPr>
          <w:rFonts w:cstheme="minorHAnsi"/>
          <w:sz w:val="24"/>
          <w:szCs w:val="24"/>
        </w:rPr>
        <w:t>report</w:t>
      </w:r>
      <w:r w:rsidRPr="00791116">
        <w:rPr>
          <w:rFonts w:cstheme="minorHAnsi"/>
          <w:sz w:val="24"/>
          <w:szCs w:val="24"/>
        </w:rPr>
        <w:t>:</w:t>
      </w:r>
    </w:p>
    <w:p w14:paraId="1F6EF88D" w14:textId="6626465B" w:rsidR="00292A42" w:rsidRPr="00292A42" w:rsidRDefault="00292A4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Street Count, </w:t>
      </w:r>
      <w:r w:rsidRPr="00292A42">
        <w:rPr>
          <w:rFonts w:cstheme="minorHAnsi"/>
          <w:sz w:val="24"/>
          <w:szCs w:val="24"/>
        </w:rPr>
        <w:t xml:space="preserve">92% </w:t>
      </w:r>
      <w:r>
        <w:rPr>
          <w:rFonts w:cstheme="minorHAnsi"/>
          <w:sz w:val="24"/>
          <w:szCs w:val="24"/>
        </w:rPr>
        <w:t xml:space="preserve">of the LA Continuum of Care is covered so far; in SPA 8, it is 100%.  </w:t>
      </w:r>
      <w:r w:rsidRPr="00292A42">
        <w:rPr>
          <w:rFonts w:cstheme="minorHAnsi"/>
          <w:sz w:val="24"/>
          <w:szCs w:val="24"/>
        </w:rPr>
        <w:t>The new registration website is scheduled to launch next</w:t>
      </w:r>
      <w:r w:rsidR="00B7091A">
        <w:rPr>
          <w:rFonts w:cstheme="minorHAnsi"/>
          <w:sz w:val="24"/>
          <w:szCs w:val="24"/>
        </w:rPr>
        <w:t xml:space="preserve"> week with a streamlined signup process</w:t>
      </w:r>
      <w:r w:rsidRPr="00292A42">
        <w:rPr>
          <w:rFonts w:cstheme="minorHAnsi"/>
          <w:sz w:val="24"/>
          <w:szCs w:val="24"/>
        </w:rPr>
        <w:t>.</w:t>
      </w:r>
    </w:p>
    <w:p w14:paraId="29DE900A" w14:textId="1DC70585" w:rsidR="00292A42" w:rsidRDefault="00292A4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</w:t>
      </w:r>
      <w:r w:rsidR="00B7091A">
        <w:rPr>
          <w:rFonts w:cstheme="minorHAnsi"/>
          <w:sz w:val="24"/>
          <w:szCs w:val="24"/>
        </w:rPr>
        <w:t>e Shelter Count, a list of the emergency shelters, transitional housing, and safe havens</w:t>
      </w:r>
      <w:r>
        <w:rPr>
          <w:rFonts w:cstheme="minorHAnsi"/>
          <w:sz w:val="24"/>
          <w:szCs w:val="24"/>
        </w:rPr>
        <w:t xml:space="preserve"> will be sent to SPA leadership</w:t>
      </w:r>
      <w:r w:rsidR="007560DF">
        <w:rPr>
          <w:rFonts w:cstheme="minorHAnsi"/>
          <w:sz w:val="24"/>
          <w:szCs w:val="24"/>
        </w:rPr>
        <w:t xml:space="preserve"> so it</w:t>
      </w:r>
      <w:r w:rsidR="00B7091A">
        <w:rPr>
          <w:rFonts w:cstheme="minorHAnsi"/>
          <w:sz w:val="24"/>
          <w:szCs w:val="24"/>
        </w:rPr>
        <w:t xml:space="preserve"> can add programs not shown</w:t>
      </w:r>
      <w:r>
        <w:rPr>
          <w:rFonts w:cstheme="minorHAnsi"/>
          <w:sz w:val="24"/>
          <w:szCs w:val="24"/>
        </w:rPr>
        <w:t xml:space="preserve"> to ensure </w:t>
      </w:r>
      <w:r w:rsidR="007560DF">
        <w:rPr>
          <w:rFonts w:cstheme="minorHAnsi"/>
          <w:sz w:val="24"/>
          <w:szCs w:val="24"/>
        </w:rPr>
        <w:t>a complete reporting of persons staying in them during the next Homeless Count.</w:t>
      </w:r>
    </w:p>
    <w:p w14:paraId="2BFFCDA7" w14:textId="22F2F64D" w:rsidR="00292A42" w:rsidRDefault="00292A4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Demographic Survey, if a community wants to get its own demographic profile, it must cover 100% of </w:t>
      </w:r>
      <w:r w:rsidR="00E726B1">
        <w:rPr>
          <w:rFonts w:cstheme="minorHAnsi"/>
          <w:sz w:val="24"/>
          <w:szCs w:val="24"/>
        </w:rPr>
        <w:t xml:space="preserve">the tracts in its jurisdiction </w:t>
      </w:r>
      <w:r>
        <w:rPr>
          <w:rFonts w:cstheme="minorHAnsi"/>
          <w:sz w:val="24"/>
          <w:szCs w:val="24"/>
        </w:rPr>
        <w:t>then LAHSA will provide the ‘raw’ data. Additional partnerships with the LA County Office of Education are being made to survey more families.</w:t>
      </w:r>
    </w:p>
    <w:p w14:paraId="31C91C5C" w14:textId="772B8CDD" w:rsidR="00292A42" w:rsidRDefault="00292A42" w:rsidP="00D3753C">
      <w:pPr>
        <w:pStyle w:val="ListParagraph"/>
        <w:numPr>
          <w:ilvl w:val="1"/>
          <w:numId w:val="1"/>
        </w:numPr>
        <w:spacing w:after="12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Youth Count, this is HUD’s baseline year throughout the country.</w:t>
      </w:r>
      <w:r w:rsidR="00A837D3">
        <w:rPr>
          <w:rFonts w:cstheme="minorHAnsi"/>
          <w:sz w:val="24"/>
          <w:szCs w:val="24"/>
        </w:rPr>
        <w:t xml:space="preserve">  There is a local Youth Advisory Board giving LAHSA guidance.  SPA 8 has its “Blitz Day” </w:t>
      </w:r>
      <w:r w:rsidR="007560DF">
        <w:rPr>
          <w:rFonts w:cstheme="minorHAnsi"/>
          <w:sz w:val="24"/>
          <w:szCs w:val="24"/>
        </w:rPr>
        <w:t xml:space="preserve">for identifying youth </w:t>
      </w:r>
      <w:r w:rsidR="00A837D3">
        <w:rPr>
          <w:rFonts w:cstheme="minorHAnsi"/>
          <w:sz w:val="24"/>
          <w:szCs w:val="24"/>
        </w:rPr>
        <w:t>set for January 30, 2017.</w:t>
      </w:r>
    </w:p>
    <w:p w14:paraId="4ED3F930" w14:textId="05C7E09A" w:rsidR="00791116" w:rsidRDefault="00791116" w:rsidP="00D3753C">
      <w:pPr>
        <w:spacing w:after="120" w:line="240" w:lineRule="auto"/>
        <w:ind w:left="360"/>
        <w:rPr>
          <w:rFonts w:cstheme="minorHAnsi"/>
          <w:sz w:val="24"/>
          <w:szCs w:val="24"/>
        </w:rPr>
      </w:pPr>
      <w:r w:rsidRPr="00791116">
        <w:rPr>
          <w:rFonts w:cstheme="minorHAnsi"/>
          <w:b/>
          <w:sz w:val="24"/>
          <w:szCs w:val="24"/>
        </w:rPr>
        <w:t>LAHSA Updates.</w:t>
      </w:r>
      <w:r>
        <w:rPr>
          <w:rFonts w:cstheme="minorHAnsi"/>
          <w:sz w:val="24"/>
          <w:szCs w:val="24"/>
        </w:rPr>
        <w:t xml:space="preserve">  Paul Duncan presented the following:</w:t>
      </w:r>
    </w:p>
    <w:p w14:paraId="0DFB891D" w14:textId="06CD11A5" w:rsidR="00791116" w:rsidRDefault="00D3753C" w:rsidP="00D3753C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several Request for Proposals and Requests for Information released or in the works: Additional crisis housing beds; bridge housing beds; provide legal services for families; Family CES; Independent Living Program (for aged-out foster care youths); DV RRH pilot using County “B3” funds.</w:t>
      </w:r>
    </w:p>
    <w:p w14:paraId="2C41E6E2" w14:textId="130FA565" w:rsidR="00D3753C" w:rsidRDefault="00D3753C" w:rsidP="00D3753C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SPA 8 will have one winter shelter </w:t>
      </w:r>
      <w:r w:rsidR="00E726B1">
        <w:rPr>
          <w:rFonts w:cstheme="minorHAnsi"/>
          <w:sz w:val="24"/>
          <w:szCs w:val="24"/>
        </w:rPr>
        <w:t xml:space="preserve">program.  Because of special El Nino funding last year, our region </w:t>
      </w:r>
      <w:r w:rsidR="0041514A">
        <w:rPr>
          <w:rFonts w:cstheme="minorHAnsi"/>
          <w:sz w:val="24"/>
          <w:szCs w:val="24"/>
        </w:rPr>
        <w:t>had two – in Inglewood and Long Beach.</w:t>
      </w:r>
    </w:p>
    <w:p w14:paraId="7D83641D" w14:textId="0C0E4BC6" w:rsidR="0041514A" w:rsidRDefault="007560DF" w:rsidP="00D3753C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LAHSA is responding to the</w:t>
      </w:r>
      <w:r w:rsidR="0041514A">
        <w:rPr>
          <w:rFonts w:cstheme="minorHAnsi"/>
          <w:sz w:val="24"/>
          <w:szCs w:val="24"/>
        </w:rPr>
        <w:t xml:space="preserve"> HUD </w:t>
      </w:r>
      <w:r>
        <w:rPr>
          <w:rFonts w:cstheme="minorHAnsi"/>
          <w:sz w:val="24"/>
          <w:szCs w:val="24"/>
        </w:rPr>
        <w:t>Youth Demonstration Project RFP whose funding will be distributed Countywide.</w:t>
      </w:r>
      <w:bookmarkStart w:id="1" w:name="_GoBack"/>
      <w:bookmarkEnd w:id="1"/>
    </w:p>
    <w:p w14:paraId="2B13C7E4" w14:textId="5A48C332" w:rsidR="0041514A" w:rsidRPr="00791116" w:rsidRDefault="0041514A" w:rsidP="00D3753C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Clementina </w:t>
      </w:r>
      <w:proofErr w:type="spellStart"/>
      <w:r>
        <w:rPr>
          <w:rFonts w:cstheme="minorHAnsi"/>
          <w:sz w:val="24"/>
          <w:szCs w:val="24"/>
        </w:rPr>
        <w:t>Verjan</w:t>
      </w:r>
      <w:proofErr w:type="spellEnd"/>
      <w:r>
        <w:rPr>
          <w:rFonts w:cstheme="minorHAnsi"/>
          <w:sz w:val="24"/>
          <w:szCs w:val="24"/>
        </w:rPr>
        <w:t xml:space="preserve"> encouraged </w:t>
      </w:r>
      <w:r w:rsidR="00E726B1">
        <w:rPr>
          <w:rFonts w:cstheme="minorHAnsi"/>
          <w:sz w:val="24"/>
          <w:szCs w:val="24"/>
        </w:rPr>
        <w:t xml:space="preserve">SPA 8 </w:t>
      </w:r>
      <w:r>
        <w:rPr>
          <w:rFonts w:cstheme="minorHAnsi"/>
          <w:sz w:val="24"/>
          <w:szCs w:val="24"/>
        </w:rPr>
        <w:t>stakeholders to complete the on-line survey about both regional and organizational capacity-building needs.</w:t>
      </w:r>
    </w:p>
    <w:p w14:paraId="3DA1F339" w14:textId="332CAF6E" w:rsidR="00A37CB0" w:rsidRPr="00791116" w:rsidRDefault="00791116" w:rsidP="00D3753C">
      <w:pPr>
        <w:spacing w:after="120" w:line="240" w:lineRule="auto"/>
        <w:rPr>
          <w:rFonts w:cstheme="minorHAnsi"/>
          <w:sz w:val="24"/>
          <w:szCs w:val="24"/>
        </w:rPr>
      </w:pPr>
      <w:r w:rsidRPr="00791116">
        <w:rPr>
          <w:rFonts w:cstheme="minorHAnsi"/>
          <w:sz w:val="24"/>
          <w:szCs w:val="24"/>
        </w:rPr>
        <w:t xml:space="preserve">Because of </w:t>
      </w:r>
      <w:r>
        <w:rPr>
          <w:rFonts w:cstheme="minorHAnsi"/>
          <w:sz w:val="24"/>
          <w:szCs w:val="24"/>
        </w:rPr>
        <w:t>time, the Co-Chairs’ Report and Member Agency Announcements were not made.</w:t>
      </w:r>
      <w:r w:rsidR="000524A7">
        <w:rPr>
          <w:rFonts w:cstheme="minorHAnsi"/>
          <w:sz w:val="24"/>
          <w:szCs w:val="24"/>
        </w:rPr>
        <w:t xml:space="preserve">  </w:t>
      </w:r>
      <w:r w:rsidR="00A37CB0" w:rsidRPr="00791116">
        <w:rPr>
          <w:rFonts w:cstheme="minorHAnsi"/>
          <w:sz w:val="24"/>
          <w:szCs w:val="24"/>
        </w:rPr>
        <w:t xml:space="preserve">The </w:t>
      </w:r>
      <w:r w:rsidR="009B2E29" w:rsidRPr="00791116">
        <w:rPr>
          <w:rFonts w:cstheme="minorHAnsi"/>
          <w:sz w:val="24"/>
          <w:szCs w:val="24"/>
        </w:rPr>
        <w:t>meeting ended at 11:40</w:t>
      </w:r>
      <w:r w:rsidR="00A37CB0" w:rsidRPr="00791116">
        <w:rPr>
          <w:rFonts w:cstheme="minorHAnsi"/>
          <w:sz w:val="24"/>
          <w:szCs w:val="24"/>
        </w:rPr>
        <w:t xml:space="preserve"> am.</w:t>
      </w:r>
    </w:p>
    <w:p w14:paraId="61E4DEAA" w14:textId="77777777" w:rsidR="00C5493F" w:rsidRPr="00766CFA" w:rsidRDefault="00C5493F" w:rsidP="00D3753C">
      <w:pPr>
        <w:spacing w:after="120" w:line="240" w:lineRule="auto"/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14:paraId="5E7C79B5" w14:textId="1C26E2D8" w:rsidR="00AC6C51" w:rsidRPr="00766CFA" w:rsidRDefault="00251450" w:rsidP="00D3753C">
      <w:pPr>
        <w:spacing w:after="120" w:line="240" w:lineRule="auto"/>
        <w:rPr>
          <w:rFonts w:cstheme="minorHAnsi"/>
          <w:sz w:val="24"/>
          <w:szCs w:val="24"/>
        </w:rPr>
      </w:pPr>
      <w:r w:rsidRPr="00766CFA">
        <w:rPr>
          <w:rFonts w:cstheme="minorHAnsi"/>
          <w:sz w:val="24"/>
          <w:szCs w:val="24"/>
        </w:rPr>
        <w:t xml:space="preserve">Respectfully submitted by </w:t>
      </w:r>
      <w:r w:rsidR="00CE7D37" w:rsidRPr="00766CFA">
        <w:rPr>
          <w:rFonts w:cstheme="minorHAnsi"/>
          <w:sz w:val="24"/>
          <w:szCs w:val="24"/>
        </w:rPr>
        <w:t>Nan</w:t>
      </w:r>
      <w:r w:rsidR="000E3D8A" w:rsidRPr="00766CFA">
        <w:rPr>
          <w:rFonts w:cstheme="minorHAnsi"/>
          <w:sz w:val="24"/>
          <w:szCs w:val="24"/>
        </w:rPr>
        <w:t>cy Wilcox</w:t>
      </w:r>
      <w:r w:rsidR="009037BF" w:rsidRPr="00766CFA">
        <w:rPr>
          <w:rFonts w:cstheme="minorHAnsi"/>
          <w:sz w:val="24"/>
          <w:szCs w:val="24"/>
        </w:rPr>
        <w:t>.</w:t>
      </w:r>
    </w:p>
    <w:p w14:paraId="042AA7FC" w14:textId="77777777" w:rsidR="00D3753C" w:rsidRPr="00766CFA" w:rsidRDefault="00D3753C" w:rsidP="00D3753C">
      <w:pPr>
        <w:spacing w:after="120" w:line="240" w:lineRule="auto"/>
        <w:rPr>
          <w:rFonts w:cstheme="minorHAnsi"/>
          <w:sz w:val="24"/>
          <w:szCs w:val="24"/>
        </w:rPr>
      </w:pPr>
    </w:p>
    <w:sectPr w:rsidR="00D3753C" w:rsidRPr="00766CFA" w:rsidSect="001C5C2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3C812" w14:textId="77777777" w:rsidR="00F043AE" w:rsidRDefault="00F043AE" w:rsidP="004B377C">
      <w:pPr>
        <w:spacing w:after="0" w:line="240" w:lineRule="auto"/>
      </w:pPr>
      <w:r>
        <w:separator/>
      </w:r>
    </w:p>
  </w:endnote>
  <w:endnote w:type="continuationSeparator" w:id="0">
    <w:p w14:paraId="607292B6" w14:textId="77777777" w:rsidR="00F043AE" w:rsidRDefault="00F043AE" w:rsidP="004B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5C0C" w14:textId="77777777" w:rsidR="00B86AA5" w:rsidRDefault="00B86AA5" w:rsidP="00046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C1EDA" w14:textId="77777777" w:rsidR="00B86AA5" w:rsidRDefault="00B86AA5" w:rsidP="004B37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B23A" w14:textId="77777777" w:rsidR="00B86AA5" w:rsidRDefault="00B86AA5" w:rsidP="00046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19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2A81CF" w14:textId="77777777" w:rsidR="00B86AA5" w:rsidRDefault="00B86AA5" w:rsidP="004B37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3CCD" w14:textId="77777777" w:rsidR="00F043AE" w:rsidRDefault="00F043AE" w:rsidP="004B377C">
      <w:pPr>
        <w:spacing w:after="0" w:line="240" w:lineRule="auto"/>
      </w:pPr>
      <w:r>
        <w:separator/>
      </w:r>
    </w:p>
  </w:footnote>
  <w:footnote w:type="continuationSeparator" w:id="0">
    <w:p w14:paraId="42D1A5EF" w14:textId="77777777" w:rsidR="00F043AE" w:rsidRDefault="00F043AE" w:rsidP="004B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C18"/>
    <w:multiLevelType w:val="hybridMultilevel"/>
    <w:tmpl w:val="05F03A4A"/>
    <w:lvl w:ilvl="0" w:tplc="BF24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E2"/>
    <w:multiLevelType w:val="hybridMultilevel"/>
    <w:tmpl w:val="0890B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A5637"/>
    <w:multiLevelType w:val="hybridMultilevel"/>
    <w:tmpl w:val="A45CC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D7A8D"/>
    <w:multiLevelType w:val="hybridMultilevel"/>
    <w:tmpl w:val="90C085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F4479"/>
    <w:multiLevelType w:val="multilevel"/>
    <w:tmpl w:val="A842934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49D5"/>
    <w:multiLevelType w:val="hybridMultilevel"/>
    <w:tmpl w:val="CD6E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2BAE"/>
    <w:multiLevelType w:val="hybridMultilevel"/>
    <w:tmpl w:val="E624A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A3A96"/>
    <w:multiLevelType w:val="hybridMultilevel"/>
    <w:tmpl w:val="F6E666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42286A"/>
    <w:multiLevelType w:val="hybridMultilevel"/>
    <w:tmpl w:val="6A4C433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9542F92"/>
    <w:multiLevelType w:val="hybridMultilevel"/>
    <w:tmpl w:val="7B5E2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C7D13"/>
    <w:multiLevelType w:val="hybridMultilevel"/>
    <w:tmpl w:val="4CD2901E"/>
    <w:lvl w:ilvl="0" w:tplc="04090013">
      <w:start w:val="1"/>
      <w:numFmt w:val="upperRoman"/>
      <w:lvlText w:val="%1."/>
      <w:lvlJc w:val="right"/>
      <w:pPr>
        <w:ind w:left="126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48B"/>
    <w:multiLevelType w:val="hybridMultilevel"/>
    <w:tmpl w:val="2200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A14CE"/>
    <w:multiLevelType w:val="hybridMultilevel"/>
    <w:tmpl w:val="B2C00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50456"/>
    <w:multiLevelType w:val="hybridMultilevel"/>
    <w:tmpl w:val="2FC0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A20A9"/>
    <w:multiLevelType w:val="hybridMultilevel"/>
    <w:tmpl w:val="54D0FF8E"/>
    <w:lvl w:ilvl="0" w:tplc="BF24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F61"/>
    <w:multiLevelType w:val="hybridMultilevel"/>
    <w:tmpl w:val="F6E666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15075F"/>
    <w:multiLevelType w:val="hybridMultilevel"/>
    <w:tmpl w:val="CCFC9AC2"/>
    <w:lvl w:ilvl="0" w:tplc="BF24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3898"/>
    <w:multiLevelType w:val="multilevel"/>
    <w:tmpl w:val="DEB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023EA"/>
    <w:multiLevelType w:val="hybridMultilevel"/>
    <w:tmpl w:val="E40A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2F17"/>
    <w:multiLevelType w:val="hybridMultilevel"/>
    <w:tmpl w:val="9C3E7E4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4F46307"/>
    <w:multiLevelType w:val="hybridMultilevel"/>
    <w:tmpl w:val="8C843D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42973"/>
    <w:multiLevelType w:val="multilevel"/>
    <w:tmpl w:val="A1FEFE1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9788D"/>
    <w:multiLevelType w:val="multilevel"/>
    <w:tmpl w:val="C054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F0033"/>
    <w:multiLevelType w:val="hybridMultilevel"/>
    <w:tmpl w:val="8A20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25FE7"/>
    <w:multiLevelType w:val="multilevel"/>
    <w:tmpl w:val="4CD2901E"/>
    <w:lvl w:ilvl="0">
      <w:start w:val="1"/>
      <w:numFmt w:val="upperRoman"/>
      <w:lvlText w:val="%1."/>
      <w:lvlJc w:val="right"/>
      <w:pPr>
        <w:ind w:left="1260" w:hanging="18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6717D"/>
    <w:multiLevelType w:val="hybridMultilevel"/>
    <w:tmpl w:val="AB7AE1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3AD27C6"/>
    <w:multiLevelType w:val="multilevel"/>
    <w:tmpl w:val="1E1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A2CEE"/>
    <w:multiLevelType w:val="hybridMultilevel"/>
    <w:tmpl w:val="3DF43B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7E1153"/>
    <w:multiLevelType w:val="hybridMultilevel"/>
    <w:tmpl w:val="A1FEFE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2639D"/>
    <w:multiLevelType w:val="hybridMultilevel"/>
    <w:tmpl w:val="A842934E"/>
    <w:lvl w:ilvl="0" w:tplc="24CC20A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6D75"/>
    <w:multiLevelType w:val="multilevel"/>
    <w:tmpl w:val="CCFC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6294"/>
    <w:multiLevelType w:val="hybridMultilevel"/>
    <w:tmpl w:val="22C6703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66B27D0"/>
    <w:multiLevelType w:val="hybridMultilevel"/>
    <w:tmpl w:val="3CDAF596"/>
    <w:lvl w:ilvl="0" w:tplc="BF2474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A11A90"/>
    <w:multiLevelType w:val="hybridMultilevel"/>
    <w:tmpl w:val="8EB8AD90"/>
    <w:lvl w:ilvl="0" w:tplc="8CFAD908">
      <w:start w:val="1"/>
      <w:numFmt w:val="lowerRoman"/>
      <w:lvlText w:val="%1."/>
      <w:lvlJc w:val="right"/>
      <w:pPr>
        <w:ind w:left="54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F3BE3"/>
    <w:multiLevelType w:val="hybridMultilevel"/>
    <w:tmpl w:val="8AA08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34"/>
  </w:num>
  <w:num w:numId="5">
    <w:abstractNumId w:val="0"/>
  </w:num>
  <w:num w:numId="6">
    <w:abstractNumId w:val="2"/>
  </w:num>
  <w:num w:numId="7">
    <w:abstractNumId w:val="16"/>
  </w:num>
  <w:num w:numId="8">
    <w:abstractNumId w:val="30"/>
  </w:num>
  <w:num w:numId="9">
    <w:abstractNumId w:val="28"/>
  </w:num>
  <w:num w:numId="10">
    <w:abstractNumId w:val="21"/>
  </w:num>
  <w:num w:numId="11">
    <w:abstractNumId w:val="29"/>
  </w:num>
  <w:num w:numId="12">
    <w:abstractNumId w:val="4"/>
  </w:num>
  <w:num w:numId="13">
    <w:abstractNumId w:val="10"/>
  </w:num>
  <w:num w:numId="14">
    <w:abstractNumId w:val="24"/>
  </w:num>
  <w:num w:numId="15">
    <w:abstractNumId w:val="33"/>
  </w:num>
  <w:num w:numId="16">
    <w:abstractNumId w:val="5"/>
  </w:num>
  <w:num w:numId="17">
    <w:abstractNumId w:val="13"/>
  </w:num>
  <w:num w:numId="18">
    <w:abstractNumId w:val="19"/>
  </w:num>
  <w:num w:numId="19">
    <w:abstractNumId w:val="6"/>
  </w:num>
  <w:num w:numId="20">
    <w:abstractNumId w:val="14"/>
  </w:num>
  <w:num w:numId="21">
    <w:abstractNumId w:val="15"/>
  </w:num>
  <w:num w:numId="22">
    <w:abstractNumId w:val="32"/>
  </w:num>
  <w:num w:numId="23">
    <w:abstractNumId w:val="7"/>
  </w:num>
  <w:num w:numId="24">
    <w:abstractNumId w:val="31"/>
  </w:num>
  <w:num w:numId="25">
    <w:abstractNumId w:val="8"/>
  </w:num>
  <w:num w:numId="26">
    <w:abstractNumId w:val="12"/>
  </w:num>
  <w:num w:numId="27">
    <w:abstractNumId w:val="3"/>
  </w:num>
  <w:num w:numId="28">
    <w:abstractNumId w:val="26"/>
  </w:num>
  <w:num w:numId="29">
    <w:abstractNumId w:val="27"/>
  </w:num>
  <w:num w:numId="30">
    <w:abstractNumId w:val="9"/>
  </w:num>
  <w:num w:numId="31">
    <w:abstractNumId w:val="11"/>
  </w:num>
  <w:num w:numId="32">
    <w:abstractNumId w:val="20"/>
  </w:num>
  <w:num w:numId="33">
    <w:abstractNumId w:val="17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E"/>
    <w:rsid w:val="00002A27"/>
    <w:rsid w:val="000031A6"/>
    <w:rsid w:val="00004644"/>
    <w:rsid w:val="000052D3"/>
    <w:rsid w:val="00007FF5"/>
    <w:rsid w:val="00012683"/>
    <w:rsid w:val="00015C8A"/>
    <w:rsid w:val="00020D2C"/>
    <w:rsid w:val="000265D1"/>
    <w:rsid w:val="00037CA9"/>
    <w:rsid w:val="000425A9"/>
    <w:rsid w:val="00042AA2"/>
    <w:rsid w:val="00042D5D"/>
    <w:rsid w:val="0004431F"/>
    <w:rsid w:val="000464FE"/>
    <w:rsid w:val="00046745"/>
    <w:rsid w:val="000471E5"/>
    <w:rsid w:val="000524A7"/>
    <w:rsid w:val="0005277D"/>
    <w:rsid w:val="00062381"/>
    <w:rsid w:val="0006412B"/>
    <w:rsid w:val="000642F6"/>
    <w:rsid w:val="00067D96"/>
    <w:rsid w:val="00071C2B"/>
    <w:rsid w:val="00076D95"/>
    <w:rsid w:val="00085182"/>
    <w:rsid w:val="000860E2"/>
    <w:rsid w:val="000863D1"/>
    <w:rsid w:val="00087D5A"/>
    <w:rsid w:val="0009356D"/>
    <w:rsid w:val="00096AF9"/>
    <w:rsid w:val="000A2153"/>
    <w:rsid w:val="000A44A5"/>
    <w:rsid w:val="000A708C"/>
    <w:rsid w:val="000A78B6"/>
    <w:rsid w:val="000A7FDD"/>
    <w:rsid w:val="000C6ECD"/>
    <w:rsid w:val="000C6F0B"/>
    <w:rsid w:val="000C7DB8"/>
    <w:rsid w:val="000D0E86"/>
    <w:rsid w:val="000D6C5A"/>
    <w:rsid w:val="000E0E08"/>
    <w:rsid w:val="000E3D8A"/>
    <w:rsid w:val="000E78DB"/>
    <w:rsid w:val="000F28BE"/>
    <w:rsid w:val="000F32A4"/>
    <w:rsid w:val="000F4725"/>
    <w:rsid w:val="000F519F"/>
    <w:rsid w:val="000F5F66"/>
    <w:rsid w:val="000F7FF5"/>
    <w:rsid w:val="0010209B"/>
    <w:rsid w:val="00102870"/>
    <w:rsid w:val="001040AD"/>
    <w:rsid w:val="0010535D"/>
    <w:rsid w:val="00105817"/>
    <w:rsid w:val="00113AD3"/>
    <w:rsid w:val="00114938"/>
    <w:rsid w:val="00120F52"/>
    <w:rsid w:val="001237FB"/>
    <w:rsid w:val="00130D85"/>
    <w:rsid w:val="001310B2"/>
    <w:rsid w:val="00131FCD"/>
    <w:rsid w:val="00135B56"/>
    <w:rsid w:val="00136723"/>
    <w:rsid w:val="001370A7"/>
    <w:rsid w:val="001411E1"/>
    <w:rsid w:val="001470B2"/>
    <w:rsid w:val="00154D4C"/>
    <w:rsid w:val="00161438"/>
    <w:rsid w:val="00167C2F"/>
    <w:rsid w:val="00170B6C"/>
    <w:rsid w:val="00171DBB"/>
    <w:rsid w:val="00172F69"/>
    <w:rsid w:val="001760FF"/>
    <w:rsid w:val="00177978"/>
    <w:rsid w:val="00184495"/>
    <w:rsid w:val="00185AD5"/>
    <w:rsid w:val="00185C17"/>
    <w:rsid w:val="001865CC"/>
    <w:rsid w:val="00187FBE"/>
    <w:rsid w:val="00192173"/>
    <w:rsid w:val="00197153"/>
    <w:rsid w:val="001976ED"/>
    <w:rsid w:val="0019785B"/>
    <w:rsid w:val="001A2296"/>
    <w:rsid w:val="001A2E16"/>
    <w:rsid w:val="001A2F5D"/>
    <w:rsid w:val="001A3115"/>
    <w:rsid w:val="001B32BC"/>
    <w:rsid w:val="001B5CFE"/>
    <w:rsid w:val="001C1573"/>
    <w:rsid w:val="001C5C21"/>
    <w:rsid w:val="001D52A3"/>
    <w:rsid w:val="001D7365"/>
    <w:rsid w:val="001D7612"/>
    <w:rsid w:val="001E0EE1"/>
    <w:rsid w:val="001E32E8"/>
    <w:rsid w:val="001E33ED"/>
    <w:rsid w:val="001E546B"/>
    <w:rsid w:val="001E5507"/>
    <w:rsid w:val="001F2255"/>
    <w:rsid w:val="001F3E2B"/>
    <w:rsid w:val="00202FB1"/>
    <w:rsid w:val="0020350D"/>
    <w:rsid w:val="0020695D"/>
    <w:rsid w:val="00215581"/>
    <w:rsid w:val="00221971"/>
    <w:rsid w:val="002245AE"/>
    <w:rsid w:val="00234F97"/>
    <w:rsid w:val="002370CD"/>
    <w:rsid w:val="00245E7F"/>
    <w:rsid w:val="00250A22"/>
    <w:rsid w:val="00251450"/>
    <w:rsid w:val="00252B5E"/>
    <w:rsid w:val="002536BE"/>
    <w:rsid w:val="0025784B"/>
    <w:rsid w:val="00261CBC"/>
    <w:rsid w:val="00266EA2"/>
    <w:rsid w:val="0028591F"/>
    <w:rsid w:val="0028668C"/>
    <w:rsid w:val="00287FFD"/>
    <w:rsid w:val="0029034A"/>
    <w:rsid w:val="00291252"/>
    <w:rsid w:val="00292A42"/>
    <w:rsid w:val="00292B09"/>
    <w:rsid w:val="00297FC8"/>
    <w:rsid w:val="002A055C"/>
    <w:rsid w:val="002A1D18"/>
    <w:rsid w:val="002A46C1"/>
    <w:rsid w:val="002A5E35"/>
    <w:rsid w:val="002A6F08"/>
    <w:rsid w:val="002A7F09"/>
    <w:rsid w:val="002B05DE"/>
    <w:rsid w:val="002B1D4E"/>
    <w:rsid w:val="002B3481"/>
    <w:rsid w:val="002C5028"/>
    <w:rsid w:val="002D03DF"/>
    <w:rsid w:val="002D24B6"/>
    <w:rsid w:val="002D50EA"/>
    <w:rsid w:val="002D694D"/>
    <w:rsid w:val="002E0528"/>
    <w:rsid w:val="002E137E"/>
    <w:rsid w:val="002F27B6"/>
    <w:rsid w:val="002F78AA"/>
    <w:rsid w:val="00304DE1"/>
    <w:rsid w:val="00305044"/>
    <w:rsid w:val="0030581E"/>
    <w:rsid w:val="00305A96"/>
    <w:rsid w:val="003074CF"/>
    <w:rsid w:val="00310425"/>
    <w:rsid w:val="00310A23"/>
    <w:rsid w:val="003205A3"/>
    <w:rsid w:val="00320DC7"/>
    <w:rsid w:val="00323F6E"/>
    <w:rsid w:val="003310F7"/>
    <w:rsid w:val="003321AD"/>
    <w:rsid w:val="00332B0D"/>
    <w:rsid w:val="0033339D"/>
    <w:rsid w:val="00333E5A"/>
    <w:rsid w:val="00335CF8"/>
    <w:rsid w:val="00336089"/>
    <w:rsid w:val="003366B9"/>
    <w:rsid w:val="00346354"/>
    <w:rsid w:val="00347A00"/>
    <w:rsid w:val="003508E6"/>
    <w:rsid w:val="003608C2"/>
    <w:rsid w:val="00364E3A"/>
    <w:rsid w:val="003706AA"/>
    <w:rsid w:val="003734CD"/>
    <w:rsid w:val="00380B1C"/>
    <w:rsid w:val="00380D38"/>
    <w:rsid w:val="003816AA"/>
    <w:rsid w:val="003823F0"/>
    <w:rsid w:val="00382B42"/>
    <w:rsid w:val="00387CC0"/>
    <w:rsid w:val="00391485"/>
    <w:rsid w:val="00393470"/>
    <w:rsid w:val="00393A01"/>
    <w:rsid w:val="003949A2"/>
    <w:rsid w:val="00395E9A"/>
    <w:rsid w:val="003969E2"/>
    <w:rsid w:val="003A1B62"/>
    <w:rsid w:val="003B1956"/>
    <w:rsid w:val="003B258B"/>
    <w:rsid w:val="003B2C46"/>
    <w:rsid w:val="003B62F9"/>
    <w:rsid w:val="003B7533"/>
    <w:rsid w:val="003C4E13"/>
    <w:rsid w:val="003C7871"/>
    <w:rsid w:val="003D168E"/>
    <w:rsid w:val="003D2F77"/>
    <w:rsid w:val="003D5272"/>
    <w:rsid w:val="003D54AB"/>
    <w:rsid w:val="003D7289"/>
    <w:rsid w:val="003D7ADC"/>
    <w:rsid w:val="003D7C73"/>
    <w:rsid w:val="003E24E2"/>
    <w:rsid w:val="003E27EF"/>
    <w:rsid w:val="003E4264"/>
    <w:rsid w:val="003E6CD5"/>
    <w:rsid w:val="003E7A0D"/>
    <w:rsid w:val="003F1456"/>
    <w:rsid w:val="003F4536"/>
    <w:rsid w:val="003F5D31"/>
    <w:rsid w:val="003F7819"/>
    <w:rsid w:val="004008CD"/>
    <w:rsid w:val="00403363"/>
    <w:rsid w:val="0040475A"/>
    <w:rsid w:val="00413889"/>
    <w:rsid w:val="0041514A"/>
    <w:rsid w:val="00415C31"/>
    <w:rsid w:val="0041784D"/>
    <w:rsid w:val="004209BC"/>
    <w:rsid w:val="00422D4B"/>
    <w:rsid w:val="00423093"/>
    <w:rsid w:val="00426884"/>
    <w:rsid w:val="004327EB"/>
    <w:rsid w:val="00442CB6"/>
    <w:rsid w:val="00443458"/>
    <w:rsid w:val="00443B1A"/>
    <w:rsid w:val="00446D6D"/>
    <w:rsid w:val="00447B07"/>
    <w:rsid w:val="004520E2"/>
    <w:rsid w:val="004530D2"/>
    <w:rsid w:val="00453225"/>
    <w:rsid w:val="00453A5F"/>
    <w:rsid w:val="00456D4D"/>
    <w:rsid w:val="00456F6C"/>
    <w:rsid w:val="00460C9E"/>
    <w:rsid w:val="004617D1"/>
    <w:rsid w:val="00461EF9"/>
    <w:rsid w:val="00462041"/>
    <w:rsid w:val="00471C2A"/>
    <w:rsid w:val="00472AC2"/>
    <w:rsid w:val="00473AF4"/>
    <w:rsid w:val="00475768"/>
    <w:rsid w:val="00475DEC"/>
    <w:rsid w:val="004807DE"/>
    <w:rsid w:val="004836B7"/>
    <w:rsid w:val="00485074"/>
    <w:rsid w:val="004937E5"/>
    <w:rsid w:val="0049388E"/>
    <w:rsid w:val="004941F4"/>
    <w:rsid w:val="004A0963"/>
    <w:rsid w:val="004A22C5"/>
    <w:rsid w:val="004A267A"/>
    <w:rsid w:val="004A31B4"/>
    <w:rsid w:val="004A66A9"/>
    <w:rsid w:val="004A6C75"/>
    <w:rsid w:val="004A722C"/>
    <w:rsid w:val="004B377C"/>
    <w:rsid w:val="004B3C1C"/>
    <w:rsid w:val="004B6449"/>
    <w:rsid w:val="004B75AF"/>
    <w:rsid w:val="004C1390"/>
    <w:rsid w:val="004C62F4"/>
    <w:rsid w:val="004C7452"/>
    <w:rsid w:val="004C75A7"/>
    <w:rsid w:val="004C7844"/>
    <w:rsid w:val="004D0CEF"/>
    <w:rsid w:val="004E00B3"/>
    <w:rsid w:val="004E49FC"/>
    <w:rsid w:val="004E5F99"/>
    <w:rsid w:val="004E7AB9"/>
    <w:rsid w:val="004F13A1"/>
    <w:rsid w:val="004F1562"/>
    <w:rsid w:val="004F233A"/>
    <w:rsid w:val="004F59B5"/>
    <w:rsid w:val="00500002"/>
    <w:rsid w:val="00501C38"/>
    <w:rsid w:val="00501FC1"/>
    <w:rsid w:val="00505F88"/>
    <w:rsid w:val="00507AA8"/>
    <w:rsid w:val="00507E76"/>
    <w:rsid w:val="0051101D"/>
    <w:rsid w:val="00511561"/>
    <w:rsid w:val="005130DD"/>
    <w:rsid w:val="00513B29"/>
    <w:rsid w:val="00525FC9"/>
    <w:rsid w:val="005310F7"/>
    <w:rsid w:val="00531668"/>
    <w:rsid w:val="00536426"/>
    <w:rsid w:val="005413F0"/>
    <w:rsid w:val="00541578"/>
    <w:rsid w:val="00547DAC"/>
    <w:rsid w:val="005536E5"/>
    <w:rsid w:val="0055389C"/>
    <w:rsid w:val="0055541E"/>
    <w:rsid w:val="0055766E"/>
    <w:rsid w:val="00561480"/>
    <w:rsid w:val="005636D6"/>
    <w:rsid w:val="005643F4"/>
    <w:rsid w:val="00572A12"/>
    <w:rsid w:val="00575856"/>
    <w:rsid w:val="00576681"/>
    <w:rsid w:val="00577D73"/>
    <w:rsid w:val="00581D08"/>
    <w:rsid w:val="005825AE"/>
    <w:rsid w:val="005842CD"/>
    <w:rsid w:val="005865E4"/>
    <w:rsid w:val="00596E24"/>
    <w:rsid w:val="00597E24"/>
    <w:rsid w:val="005A4240"/>
    <w:rsid w:val="005B008C"/>
    <w:rsid w:val="005B27C8"/>
    <w:rsid w:val="005B2C72"/>
    <w:rsid w:val="005B6552"/>
    <w:rsid w:val="005B6B17"/>
    <w:rsid w:val="005B6F25"/>
    <w:rsid w:val="005C6D28"/>
    <w:rsid w:val="005C6E51"/>
    <w:rsid w:val="005C781B"/>
    <w:rsid w:val="005C7B9D"/>
    <w:rsid w:val="005D47C7"/>
    <w:rsid w:val="005D4C33"/>
    <w:rsid w:val="005E3FCF"/>
    <w:rsid w:val="005E4B4F"/>
    <w:rsid w:val="005E4C6C"/>
    <w:rsid w:val="005E709C"/>
    <w:rsid w:val="005F5861"/>
    <w:rsid w:val="00602072"/>
    <w:rsid w:val="00605ED6"/>
    <w:rsid w:val="00606F1C"/>
    <w:rsid w:val="00611650"/>
    <w:rsid w:val="00611D6F"/>
    <w:rsid w:val="00614793"/>
    <w:rsid w:val="00614ED8"/>
    <w:rsid w:val="00616A2E"/>
    <w:rsid w:val="006209C8"/>
    <w:rsid w:val="006237C9"/>
    <w:rsid w:val="00624DE2"/>
    <w:rsid w:val="006270D2"/>
    <w:rsid w:val="006303E8"/>
    <w:rsid w:val="00631F57"/>
    <w:rsid w:val="006337E5"/>
    <w:rsid w:val="00634AB3"/>
    <w:rsid w:val="00640CC9"/>
    <w:rsid w:val="00644406"/>
    <w:rsid w:val="00644A4B"/>
    <w:rsid w:val="00644E4E"/>
    <w:rsid w:val="00645671"/>
    <w:rsid w:val="00646BEC"/>
    <w:rsid w:val="00647E32"/>
    <w:rsid w:val="00647F03"/>
    <w:rsid w:val="00660CAD"/>
    <w:rsid w:val="0066479C"/>
    <w:rsid w:val="006649DC"/>
    <w:rsid w:val="0067385C"/>
    <w:rsid w:val="00673880"/>
    <w:rsid w:val="0068033C"/>
    <w:rsid w:val="0068263E"/>
    <w:rsid w:val="00683F52"/>
    <w:rsid w:val="006860AE"/>
    <w:rsid w:val="006931C6"/>
    <w:rsid w:val="00694300"/>
    <w:rsid w:val="00694AAA"/>
    <w:rsid w:val="006A4BF6"/>
    <w:rsid w:val="006A4E91"/>
    <w:rsid w:val="006A7874"/>
    <w:rsid w:val="006B1693"/>
    <w:rsid w:val="006B33DC"/>
    <w:rsid w:val="006B3952"/>
    <w:rsid w:val="006B693D"/>
    <w:rsid w:val="006C409B"/>
    <w:rsid w:val="006C4BC0"/>
    <w:rsid w:val="006C58C3"/>
    <w:rsid w:val="006D0138"/>
    <w:rsid w:val="006D6BD3"/>
    <w:rsid w:val="006E0046"/>
    <w:rsid w:val="006E08DE"/>
    <w:rsid w:val="006E0F43"/>
    <w:rsid w:val="006E3923"/>
    <w:rsid w:val="006F1624"/>
    <w:rsid w:val="00702C54"/>
    <w:rsid w:val="00704AE2"/>
    <w:rsid w:val="00704B18"/>
    <w:rsid w:val="00707D47"/>
    <w:rsid w:val="00710028"/>
    <w:rsid w:val="007119F5"/>
    <w:rsid w:val="007134F9"/>
    <w:rsid w:val="007136DB"/>
    <w:rsid w:val="00714CF9"/>
    <w:rsid w:val="00715D76"/>
    <w:rsid w:val="00717CCE"/>
    <w:rsid w:val="00720D4A"/>
    <w:rsid w:val="00724EF5"/>
    <w:rsid w:val="007254DA"/>
    <w:rsid w:val="0073055C"/>
    <w:rsid w:val="00733929"/>
    <w:rsid w:val="00734B79"/>
    <w:rsid w:val="00737D58"/>
    <w:rsid w:val="007415F5"/>
    <w:rsid w:val="007430EA"/>
    <w:rsid w:val="00746188"/>
    <w:rsid w:val="00747862"/>
    <w:rsid w:val="00753E18"/>
    <w:rsid w:val="0075536C"/>
    <w:rsid w:val="007560DF"/>
    <w:rsid w:val="00756D45"/>
    <w:rsid w:val="00761EFB"/>
    <w:rsid w:val="007647C5"/>
    <w:rsid w:val="00764D29"/>
    <w:rsid w:val="00765744"/>
    <w:rsid w:val="00766B7F"/>
    <w:rsid w:val="00766CFA"/>
    <w:rsid w:val="00771511"/>
    <w:rsid w:val="00773ED9"/>
    <w:rsid w:val="00774462"/>
    <w:rsid w:val="007764B8"/>
    <w:rsid w:val="0078153D"/>
    <w:rsid w:val="007846D6"/>
    <w:rsid w:val="00784DD0"/>
    <w:rsid w:val="0078732E"/>
    <w:rsid w:val="00790A0E"/>
    <w:rsid w:val="00790F1B"/>
    <w:rsid w:val="00791116"/>
    <w:rsid w:val="00793A29"/>
    <w:rsid w:val="00794169"/>
    <w:rsid w:val="00797382"/>
    <w:rsid w:val="007A2C48"/>
    <w:rsid w:val="007B129F"/>
    <w:rsid w:val="007B20AC"/>
    <w:rsid w:val="007B3369"/>
    <w:rsid w:val="007B3977"/>
    <w:rsid w:val="007B636E"/>
    <w:rsid w:val="007C1CAC"/>
    <w:rsid w:val="007C3415"/>
    <w:rsid w:val="007C3C5C"/>
    <w:rsid w:val="007D11D1"/>
    <w:rsid w:val="007D3F68"/>
    <w:rsid w:val="007E1B6E"/>
    <w:rsid w:val="007E3DAC"/>
    <w:rsid w:val="007F1DBB"/>
    <w:rsid w:val="00800F9E"/>
    <w:rsid w:val="008017F5"/>
    <w:rsid w:val="0080427F"/>
    <w:rsid w:val="00805C68"/>
    <w:rsid w:val="008074BC"/>
    <w:rsid w:val="00811378"/>
    <w:rsid w:val="00811428"/>
    <w:rsid w:val="00814E1C"/>
    <w:rsid w:val="00817D82"/>
    <w:rsid w:val="008233DD"/>
    <w:rsid w:val="008256D8"/>
    <w:rsid w:val="00825743"/>
    <w:rsid w:val="00825FF8"/>
    <w:rsid w:val="008274A1"/>
    <w:rsid w:val="008276C6"/>
    <w:rsid w:val="0083157D"/>
    <w:rsid w:val="00832D10"/>
    <w:rsid w:val="00832D76"/>
    <w:rsid w:val="00842DA4"/>
    <w:rsid w:val="00844936"/>
    <w:rsid w:val="00847083"/>
    <w:rsid w:val="008540F3"/>
    <w:rsid w:val="00855165"/>
    <w:rsid w:val="00864727"/>
    <w:rsid w:val="00870B7D"/>
    <w:rsid w:val="008718FC"/>
    <w:rsid w:val="0087797A"/>
    <w:rsid w:val="00882409"/>
    <w:rsid w:val="0088292E"/>
    <w:rsid w:val="008836EB"/>
    <w:rsid w:val="00893F7A"/>
    <w:rsid w:val="00894AAE"/>
    <w:rsid w:val="0089650F"/>
    <w:rsid w:val="008A0EB7"/>
    <w:rsid w:val="008A1039"/>
    <w:rsid w:val="008A184F"/>
    <w:rsid w:val="008A7DDE"/>
    <w:rsid w:val="008B0450"/>
    <w:rsid w:val="008B16C1"/>
    <w:rsid w:val="008B3626"/>
    <w:rsid w:val="008B5518"/>
    <w:rsid w:val="008C4902"/>
    <w:rsid w:val="008C7924"/>
    <w:rsid w:val="008D0B3D"/>
    <w:rsid w:val="008D351B"/>
    <w:rsid w:val="008D5585"/>
    <w:rsid w:val="008D6784"/>
    <w:rsid w:val="008D6F2E"/>
    <w:rsid w:val="008E02DE"/>
    <w:rsid w:val="008E6E3F"/>
    <w:rsid w:val="008F1569"/>
    <w:rsid w:val="008F3CF6"/>
    <w:rsid w:val="008F56FC"/>
    <w:rsid w:val="00901095"/>
    <w:rsid w:val="00901D90"/>
    <w:rsid w:val="00902A20"/>
    <w:rsid w:val="00902B1F"/>
    <w:rsid w:val="009037BF"/>
    <w:rsid w:val="00905D3F"/>
    <w:rsid w:val="00906C13"/>
    <w:rsid w:val="009104C2"/>
    <w:rsid w:val="009107EF"/>
    <w:rsid w:val="00910BDC"/>
    <w:rsid w:val="00912BD1"/>
    <w:rsid w:val="009152DB"/>
    <w:rsid w:val="0091795D"/>
    <w:rsid w:val="00924FF4"/>
    <w:rsid w:val="00925F8C"/>
    <w:rsid w:val="00930787"/>
    <w:rsid w:val="00932923"/>
    <w:rsid w:val="00933745"/>
    <w:rsid w:val="009349F3"/>
    <w:rsid w:val="009355FF"/>
    <w:rsid w:val="00935A01"/>
    <w:rsid w:val="009426CA"/>
    <w:rsid w:val="00945D3E"/>
    <w:rsid w:val="00946469"/>
    <w:rsid w:val="009476FD"/>
    <w:rsid w:val="00953A75"/>
    <w:rsid w:val="00955AD9"/>
    <w:rsid w:val="00961DB3"/>
    <w:rsid w:val="00963FEF"/>
    <w:rsid w:val="00965CF8"/>
    <w:rsid w:val="00970415"/>
    <w:rsid w:val="0097315F"/>
    <w:rsid w:val="00973F62"/>
    <w:rsid w:val="00981474"/>
    <w:rsid w:val="0098347A"/>
    <w:rsid w:val="0098390B"/>
    <w:rsid w:val="009848AB"/>
    <w:rsid w:val="0098703B"/>
    <w:rsid w:val="00990B53"/>
    <w:rsid w:val="009913F4"/>
    <w:rsid w:val="009927CF"/>
    <w:rsid w:val="00993C05"/>
    <w:rsid w:val="009A0BB3"/>
    <w:rsid w:val="009A20E2"/>
    <w:rsid w:val="009A5C9F"/>
    <w:rsid w:val="009A631B"/>
    <w:rsid w:val="009B181D"/>
    <w:rsid w:val="009B2D00"/>
    <w:rsid w:val="009B2E29"/>
    <w:rsid w:val="009B3251"/>
    <w:rsid w:val="009B5292"/>
    <w:rsid w:val="009B5ED5"/>
    <w:rsid w:val="009C3125"/>
    <w:rsid w:val="009C3345"/>
    <w:rsid w:val="009E1867"/>
    <w:rsid w:val="009E1CB8"/>
    <w:rsid w:val="009F208F"/>
    <w:rsid w:val="009F312D"/>
    <w:rsid w:val="00A07D62"/>
    <w:rsid w:val="00A1101F"/>
    <w:rsid w:val="00A1659C"/>
    <w:rsid w:val="00A21DB1"/>
    <w:rsid w:val="00A23C0F"/>
    <w:rsid w:val="00A2487B"/>
    <w:rsid w:val="00A30D6A"/>
    <w:rsid w:val="00A33A92"/>
    <w:rsid w:val="00A37CB0"/>
    <w:rsid w:val="00A448C4"/>
    <w:rsid w:val="00A52FB4"/>
    <w:rsid w:val="00A53FCD"/>
    <w:rsid w:val="00A576B4"/>
    <w:rsid w:val="00A607F1"/>
    <w:rsid w:val="00A64965"/>
    <w:rsid w:val="00A65191"/>
    <w:rsid w:val="00A66865"/>
    <w:rsid w:val="00A735DD"/>
    <w:rsid w:val="00A746C1"/>
    <w:rsid w:val="00A74ED8"/>
    <w:rsid w:val="00A75DCA"/>
    <w:rsid w:val="00A778FD"/>
    <w:rsid w:val="00A837D3"/>
    <w:rsid w:val="00A83FF0"/>
    <w:rsid w:val="00A9261F"/>
    <w:rsid w:val="00A93419"/>
    <w:rsid w:val="00A9428F"/>
    <w:rsid w:val="00A94AA5"/>
    <w:rsid w:val="00A95ABA"/>
    <w:rsid w:val="00AA6632"/>
    <w:rsid w:val="00AB0182"/>
    <w:rsid w:val="00AB0581"/>
    <w:rsid w:val="00AB2CCF"/>
    <w:rsid w:val="00AB54E2"/>
    <w:rsid w:val="00AC3897"/>
    <w:rsid w:val="00AC404F"/>
    <w:rsid w:val="00AC6C51"/>
    <w:rsid w:val="00AD193B"/>
    <w:rsid w:val="00AD1DBD"/>
    <w:rsid w:val="00AD58B5"/>
    <w:rsid w:val="00AE2C71"/>
    <w:rsid w:val="00AE3277"/>
    <w:rsid w:val="00AE621D"/>
    <w:rsid w:val="00AE6C41"/>
    <w:rsid w:val="00B00669"/>
    <w:rsid w:val="00B02501"/>
    <w:rsid w:val="00B03D3E"/>
    <w:rsid w:val="00B062A4"/>
    <w:rsid w:val="00B1510A"/>
    <w:rsid w:val="00B17EAC"/>
    <w:rsid w:val="00B21493"/>
    <w:rsid w:val="00B22150"/>
    <w:rsid w:val="00B26B24"/>
    <w:rsid w:val="00B3203E"/>
    <w:rsid w:val="00B321DA"/>
    <w:rsid w:val="00B327F7"/>
    <w:rsid w:val="00B3410A"/>
    <w:rsid w:val="00B349DC"/>
    <w:rsid w:val="00B35719"/>
    <w:rsid w:val="00B35753"/>
    <w:rsid w:val="00B41DA3"/>
    <w:rsid w:val="00B51091"/>
    <w:rsid w:val="00B5134D"/>
    <w:rsid w:val="00B5270C"/>
    <w:rsid w:val="00B551D7"/>
    <w:rsid w:val="00B60A5F"/>
    <w:rsid w:val="00B62E0B"/>
    <w:rsid w:val="00B67E34"/>
    <w:rsid w:val="00B7091A"/>
    <w:rsid w:val="00B70BF9"/>
    <w:rsid w:val="00B7494D"/>
    <w:rsid w:val="00B8145F"/>
    <w:rsid w:val="00B821A6"/>
    <w:rsid w:val="00B84ABE"/>
    <w:rsid w:val="00B85059"/>
    <w:rsid w:val="00B86AA5"/>
    <w:rsid w:val="00B87231"/>
    <w:rsid w:val="00B9003C"/>
    <w:rsid w:val="00B91597"/>
    <w:rsid w:val="00B95819"/>
    <w:rsid w:val="00B977F9"/>
    <w:rsid w:val="00B97F75"/>
    <w:rsid w:val="00BA1F66"/>
    <w:rsid w:val="00BA356A"/>
    <w:rsid w:val="00BA51AA"/>
    <w:rsid w:val="00BA5AFB"/>
    <w:rsid w:val="00BB13CA"/>
    <w:rsid w:val="00BB2902"/>
    <w:rsid w:val="00BB5B31"/>
    <w:rsid w:val="00BC295F"/>
    <w:rsid w:val="00BC5C32"/>
    <w:rsid w:val="00BC5CA0"/>
    <w:rsid w:val="00BC6956"/>
    <w:rsid w:val="00BD16EC"/>
    <w:rsid w:val="00BE3C4A"/>
    <w:rsid w:val="00BE42FD"/>
    <w:rsid w:val="00BF1718"/>
    <w:rsid w:val="00BF2DC9"/>
    <w:rsid w:val="00BF41A5"/>
    <w:rsid w:val="00BF5070"/>
    <w:rsid w:val="00BF742F"/>
    <w:rsid w:val="00BF76DC"/>
    <w:rsid w:val="00C014E9"/>
    <w:rsid w:val="00C0298D"/>
    <w:rsid w:val="00C04F3E"/>
    <w:rsid w:val="00C13C4F"/>
    <w:rsid w:val="00C170E2"/>
    <w:rsid w:val="00C20EBA"/>
    <w:rsid w:val="00C225F2"/>
    <w:rsid w:val="00C2408E"/>
    <w:rsid w:val="00C245E7"/>
    <w:rsid w:val="00C30F30"/>
    <w:rsid w:val="00C32760"/>
    <w:rsid w:val="00C35E8E"/>
    <w:rsid w:val="00C366EE"/>
    <w:rsid w:val="00C45031"/>
    <w:rsid w:val="00C4582E"/>
    <w:rsid w:val="00C47F53"/>
    <w:rsid w:val="00C5493F"/>
    <w:rsid w:val="00C63E71"/>
    <w:rsid w:val="00C667EE"/>
    <w:rsid w:val="00C7054C"/>
    <w:rsid w:val="00C72480"/>
    <w:rsid w:val="00C74864"/>
    <w:rsid w:val="00C758E3"/>
    <w:rsid w:val="00C81597"/>
    <w:rsid w:val="00C81B33"/>
    <w:rsid w:val="00C822E4"/>
    <w:rsid w:val="00C82490"/>
    <w:rsid w:val="00C916F6"/>
    <w:rsid w:val="00CA2DD2"/>
    <w:rsid w:val="00CA78B8"/>
    <w:rsid w:val="00CA799A"/>
    <w:rsid w:val="00CB471A"/>
    <w:rsid w:val="00CC08F4"/>
    <w:rsid w:val="00CC423B"/>
    <w:rsid w:val="00CC5C19"/>
    <w:rsid w:val="00CC636A"/>
    <w:rsid w:val="00CC6A2B"/>
    <w:rsid w:val="00CC7B80"/>
    <w:rsid w:val="00CD15E3"/>
    <w:rsid w:val="00CD68DB"/>
    <w:rsid w:val="00CD6C2E"/>
    <w:rsid w:val="00CE0778"/>
    <w:rsid w:val="00CE2EAC"/>
    <w:rsid w:val="00CE5035"/>
    <w:rsid w:val="00CE6D52"/>
    <w:rsid w:val="00CE6DC7"/>
    <w:rsid w:val="00CE7D37"/>
    <w:rsid w:val="00CE7EB9"/>
    <w:rsid w:val="00CF1D22"/>
    <w:rsid w:val="00CF2E00"/>
    <w:rsid w:val="00CF50EC"/>
    <w:rsid w:val="00CF751E"/>
    <w:rsid w:val="00D01E80"/>
    <w:rsid w:val="00D05460"/>
    <w:rsid w:val="00D1357E"/>
    <w:rsid w:val="00D26E4B"/>
    <w:rsid w:val="00D313AD"/>
    <w:rsid w:val="00D34FCC"/>
    <w:rsid w:val="00D3753C"/>
    <w:rsid w:val="00D40B36"/>
    <w:rsid w:val="00D432C5"/>
    <w:rsid w:val="00D43934"/>
    <w:rsid w:val="00D45074"/>
    <w:rsid w:val="00D45B61"/>
    <w:rsid w:val="00D505D0"/>
    <w:rsid w:val="00D52BC4"/>
    <w:rsid w:val="00D53B1E"/>
    <w:rsid w:val="00D568B9"/>
    <w:rsid w:val="00D60EE7"/>
    <w:rsid w:val="00D61C93"/>
    <w:rsid w:val="00D63C22"/>
    <w:rsid w:val="00D63E59"/>
    <w:rsid w:val="00D7153B"/>
    <w:rsid w:val="00D71EB7"/>
    <w:rsid w:val="00D734EB"/>
    <w:rsid w:val="00D74DB0"/>
    <w:rsid w:val="00D776B9"/>
    <w:rsid w:val="00D80A31"/>
    <w:rsid w:val="00D80FF3"/>
    <w:rsid w:val="00D8492C"/>
    <w:rsid w:val="00D9509B"/>
    <w:rsid w:val="00D97561"/>
    <w:rsid w:val="00DA2E01"/>
    <w:rsid w:val="00DA3E55"/>
    <w:rsid w:val="00DA3F37"/>
    <w:rsid w:val="00DB10BC"/>
    <w:rsid w:val="00DB7CAA"/>
    <w:rsid w:val="00DC4537"/>
    <w:rsid w:val="00DD0F5D"/>
    <w:rsid w:val="00DD2E2D"/>
    <w:rsid w:val="00DD3FB9"/>
    <w:rsid w:val="00DD6259"/>
    <w:rsid w:val="00DD6EA2"/>
    <w:rsid w:val="00DD7CE0"/>
    <w:rsid w:val="00DE0E29"/>
    <w:rsid w:val="00DE370B"/>
    <w:rsid w:val="00DF0BEE"/>
    <w:rsid w:val="00DF32F0"/>
    <w:rsid w:val="00E073F5"/>
    <w:rsid w:val="00E11E48"/>
    <w:rsid w:val="00E14478"/>
    <w:rsid w:val="00E144E4"/>
    <w:rsid w:val="00E15439"/>
    <w:rsid w:val="00E15B4B"/>
    <w:rsid w:val="00E164E2"/>
    <w:rsid w:val="00E20119"/>
    <w:rsid w:val="00E20269"/>
    <w:rsid w:val="00E22B7D"/>
    <w:rsid w:val="00E24E17"/>
    <w:rsid w:val="00E2605B"/>
    <w:rsid w:val="00E304C3"/>
    <w:rsid w:val="00E309CA"/>
    <w:rsid w:val="00E33F4F"/>
    <w:rsid w:val="00E404F0"/>
    <w:rsid w:val="00E456F1"/>
    <w:rsid w:val="00E469EF"/>
    <w:rsid w:val="00E565AE"/>
    <w:rsid w:val="00E621A9"/>
    <w:rsid w:val="00E639CA"/>
    <w:rsid w:val="00E675F1"/>
    <w:rsid w:val="00E726B1"/>
    <w:rsid w:val="00E73117"/>
    <w:rsid w:val="00E8618E"/>
    <w:rsid w:val="00E90845"/>
    <w:rsid w:val="00E916AE"/>
    <w:rsid w:val="00E9307F"/>
    <w:rsid w:val="00E9389D"/>
    <w:rsid w:val="00E9783A"/>
    <w:rsid w:val="00EA061C"/>
    <w:rsid w:val="00EA4DE7"/>
    <w:rsid w:val="00EA7746"/>
    <w:rsid w:val="00EB093F"/>
    <w:rsid w:val="00EB33CA"/>
    <w:rsid w:val="00EB5B72"/>
    <w:rsid w:val="00EB6F9C"/>
    <w:rsid w:val="00EB7282"/>
    <w:rsid w:val="00EC1D68"/>
    <w:rsid w:val="00EC23A5"/>
    <w:rsid w:val="00EC346E"/>
    <w:rsid w:val="00EC3731"/>
    <w:rsid w:val="00EC4D10"/>
    <w:rsid w:val="00ED08AB"/>
    <w:rsid w:val="00ED230D"/>
    <w:rsid w:val="00ED2B9D"/>
    <w:rsid w:val="00ED63A8"/>
    <w:rsid w:val="00EE18FE"/>
    <w:rsid w:val="00EE4580"/>
    <w:rsid w:val="00EF146F"/>
    <w:rsid w:val="00EF2927"/>
    <w:rsid w:val="00EF3378"/>
    <w:rsid w:val="00EF34BC"/>
    <w:rsid w:val="00EF4174"/>
    <w:rsid w:val="00EF7976"/>
    <w:rsid w:val="00F01740"/>
    <w:rsid w:val="00F0386F"/>
    <w:rsid w:val="00F043AE"/>
    <w:rsid w:val="00F14BDA"/>
    <w:rsid w:val="00F17BB0"/>
    <w:rsid w:val="00F20615"/>
    <w:rsid w:val="00F32628"/>
    <w:rsid w:val="00F35945"/>
    <w:rsid w:val="00F364A4"/>
    <w:rsid w:val="00F47B95"/>
    <w:rsid w:val="00F52B04"/>
    <w:rsid w:val="00F61723"/>
    <w:rsid w:val="00F635EC"/>
    <w:rsid w:val="00F64677"/>
    <w:rsid w:val="00F72BBD"/>
    <w:rsid w:val="00F72CBD"/>
    <w:rsid w:val="00F732D9"/>
    <w:rsid w:val="00F74AAE"/>
    <w:rsid w:val="00F83749"/>
    <w:rsid w:val="00F91879"/>
    <w:rsid w:val="00F92835"/>
    <w:rsid w:val="00F93A6D"/>
    <w:rsid w:val="00FA3072"/>
    <w:rsid w:val="00FB0AE3"/>
    <w:rsid w:val="00FB104D"/>
    <w:rsid w:val="00FB2ADE"/>
    <w:rsid w:val="00FB5758"/>
    <w:rsid w:val="00FB5F19"/>
    <w:rsid w:val="00FB7B0E"/>
    <w:rsid w:val="00FC48EB"/>
    <w:rsid w:val="00FC775A"/>
    <w:rsid w:val="00FD2E12"/>
    <w:rsid w:val="00FD44B4"/>
    <w:rsid w:val="00FD5C26"/>
    <w:rsid w:val="00FE175F"/>
    <w:rsid w:val="00FE2294"/>
    <w:rsid w:val="00FE720D"/>
    <w:rsid w:val="00FE76F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9E3B4"/>
  <w15:docId w15:val="{ADA0025F-7FB9-442F-9DA3-D8DAAA37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705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0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3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7C"/>
  </w:style>
  <w:style w:type="character" w:styleId="PageNumber">
    <w:name w:val="page number"/>
    <w:basedOn w:val="DefaultParagraphFont"/>
    <w:uiPriority w:val="99"/>
    <w:semiHidden/>
    <w:unhideWhenUsed/>
    <w:rsid w:val="004B377C"/>
  </w:style>
  <w:style w:type="paragraph" w:customStyle="1" w:styleId="Default">
    <w:name w:val="Default"/>
    <w:rsid w:val="008A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C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2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3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35D"/>
  </w:style>
  <w:style w:type="character" w:customStyle="1" w:styleId="il">
    <w:name w:val="il"/>
    <w:basedOn w:val="DefaultParagraphFont"/>
    <w:rsid w:val="0010535D"/>
  </w:style>
  <w:style w:type="character" w:styleId="Strong">
    <w:name w:val="Strong"/>
    <w:basedOn w:val="DefaultParagraphFont"/>
    <w:uiPriority w:val="22"/>
    <w:qFormat/>
    <w:rsid w:val="00C549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ies.lacounty.gov/wp-content/uploads/2016/11/2015_11.09.16-RB-HI-QUARTERLY-REPORT-3-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5379-56DF-4925-8B1F-55A8BF15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Charities, Los Angeles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Erlandson, Mary A.</dc:creator>
  <cp:keywords/>
  <dc:description/>
  <cp:lastModifiedBy>Nancy Wilcox</cp:lastModifiedBy>
  <cp:revision>2</cp:revision>
  <cp:lastPrinted>2016-12-11T14:54:00Z</cp:lastPrinted>
  <dcterms:created xsi:type="dcterms:W3CDTF">2016-12-11T14:58:00Z</dcterms:created>
  <dcterms:modified xsi:type="dcterms:W3CDTF">2016-12-11T14:58:00Z</dcterms:modified>
</cp:coreProperties>
</file>